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fbd0fff" w14:textId="fbd0fff">
      <w:pPr>
        <w:pStyle w:val="NormalWeb"/>
        <w:spacing w:before="0" w:beforeAutospacing="false" w:after="0" w:afterAutospacing="false" w:line="240" w:lineRule="auto"/>
        <w15:collapsed w:val="false"/>
        <w:rPr>
          <w:highlight w:val="white"/>
        </w:rPr>
      </w:pPr>
      <w:bookmarkStart w:name="_GoBack" w:id="0"/>
      <w:bookmarkEnd w:id="0"/>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9"/>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057"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497"/>
        <w:gridCol w:w="3756"/>
      </w:tblGrid>
      <w:tr w:rsidRPr="00FF7BF9" w:rsidR="0040780C" w:rsidTr="00D64964">
        <w:tc>
          <w:tcPr>
            <w:tcW w:w="3583" w:type="pct"/>
            <w:tcMar>
              <w:top w:w="0" w:type="dxa"/>
              <w:left w:w="0" w:type="dxa"/>
              <w:bottom w:w="0" w:type="dxa"/>
              <w:right w:w="0" w:type="dxa"/>
            </w:tcMar>
          </w:tcPr>
          <w:p w:rsidRPr="00FF7BF9" w:rsidR="0040780C" w:rsidP="00ED0FFC" w:rsidRDefault="00ED0FFC">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RE</w:t>
            </w:r>
            <w:r w:rsidRPr="00FF7BF9" w:rsidR="00325315">
              <w:rPr>
                <w:rFonts w:ascii="Arial" w:hAnsi="Arial" w:cs="Arial"/>
                <w:highlight w:val="white"/>
              </w:rPr>
              <w:t>PUBLIKA HRVATSKA</w:t>
            </w:r>
          </w:p>
          <w:p w:rsidR="0024041F" w:rsidRDefault="00ED0FFC">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OPĆINSKI PREKRŠAJNI SUD U ZAGREB</w:t>
            </w:r>
            <w:r w:rsidRPr="00FF7BF9" w:rsidR="00C451DF">
              <w:rPr>
                <w:rFonts w:ascii="Arial" w:hAnsi="Arial" w:cs="Arial"/>
                <w:highlight w:val="white"/>
              </w:rPr>
              <w:t>U</w:t>
            </w:r>
            <w:r w:rsidRPr="00FF7BF9" w:rsidR="0093465E">
              <w:rPr>
                <w:rFonts w:ascii="Arial" w:hAnsi="Arial" w:cs="Arial"/>
                <w:highlight w:val="white"/>
              </w:rPr>
              <w:t xml:space="preserve">              </w:t>
            </w:r>
            <w:r w:rsidRPr="00FF7BF9" w:rsidR="00F7686B">
              <w:rPr>
                <w:rFonts w:ascii="Arial" w:hAnsi="Arial" w:cs="Arial"/>
                <w:highlight w:val="white"/>
              </w:rPr>
              <w:t xml:space="preserve"> </w:t>
            </w:r>
            <w:r w:rsidRPr="00FF7BF9">
              <w:rPr>
                <w:rFonts w:ascii="Arial" w:hAnsi="Arial" w:cs="Arial"/>
                <w:highlight w:val="white"/>
              </w:rPr>
              <w:t xml:space="preserve">  </w:t>
            </w:r>
          </w:p>
          <w:p w:rsidRPr="00FF7BF9" w:rsidR="0040780C" w:rsidRDefault="0024041F">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w:t>
            </w:r>
            <w:r w:rsidRPr="00FF7BF9" w:rsidR="00F7686B">
              <w:rPr>
                <w:rFonts w:ascii="Arial" w:hAnsi="Arial" w:cs="Arial"/>
                <w:highlight w:val="white"/>
              </w:rPr>
              <w:t>8</w:t>
            </w:r>
            <w:r w:rsidRPr="00FF7BF9" w:rsidR="00ED0FFC">
              <w:rPr>
                <w:rFonts w:ascii="Arial" w:hAnsi="Arial" w:cs="Arial"/>
                <w:highlight w:val="white"/>
              </w:rPr>
              <w:t>, Zagreb</w:t>
            </w:r>
          </w:p>
          <w:p w:rsidR="00F0278A" w:rsidP="00C35BBC" w:rsidRDefault="00C35BBC">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24041F">
              <w:rPr>
                <w:rFonts w:ascii="Arial" w:hAnsi="Arial" w:cs="Arial"/>
                <w:highlight w:val="white"/>
              </w:rPr>
              <w:t xml:space="preserve">sudska </w:t>
            </w:r>
            <w:r>
              <w:rPr>
                <w:rFonts w:ascii="Arial" w:hAnsi="Arial" w:cs="Arial"/>
                <w:highlight w:val="white"/>
              </w:rPr>
              <w:t>p</w:t>
            </w:r>
            <w:r w:rsidR="007A0F55">
              <w:rPr>
                <w:rFonts w:ascii="Arial" w:hAnsi="Arial" w:cs="Arial"/>
                <w:highlight w:val="white"/>
              </w:rPr>
              <w:t>isarnica</w:t>
            </w:r>
            <w:r w:rsidRPr="00FF7BF9" w:rsidR="00325315">
              <w:rPr>
                <w:rFonts w:ascii="Arial" w:hAnsi="Arial" w:cs="Arial"/>
                <w:highlight w:val="white"/>
              </w:rPr>
              <w:t xml:space="preserve"> za izvršenje prekršajn</w:t>
            </w:r>
            <w:r w:rsidR="007A0F55">
              <w:rPr>
                <w:rFonts w:ascii="Arial" w:hAnsi="Arial" w:cs="Arial"/>
                <w:highlight w:val="white"/>
              </w:rPr>
              <w:t>opravnih</w:t>
            </w:r>
            <w:r w:rsidRPr="00FF7BF9" w:rsidR="00325315">
              <w:rPr>
                <w:rFonts w:ascii="Arial" w:hAnsi="Arial" w:cs="Arial"/>
                <w:highlight w:val="white"/>
              </w:rPr>
              <w:t xml:space="preserve"> </w:t>
            </w:r>
            <w:r w:rsidR="0024041F">
              <w:rPr>
                <w:rFonts w:ascii="Arial" w:hAnsi="Arial" w:cs="Arial"/>
                <w:highlight w:val="white"/>
              </w:rPr>
              <w:t>sankcija</w:t>
            </w:r>
          </w:p>
          <w:p w:rsidR="0024041F" w:rsidP="00C35BBC" w:rsidRDefault="0024041F">
            <w:pPr>
              <w:pStyle w:val="NormalWeb"/>
              <w:spacing w:before="0" w:beforeAutospacing="false" w:after="0" w:afterAutospacing="false" w:line="240" w:lineRule="auto"/>
              <w:rPr>
                <w:rFonts w:ascii="Arial" w:hAnsi="Arial" w:cs="Arial"/>
                <w:highlight w:val="white"/>
              </w:rPr>
            </w:pPr>
          </w:p>
          <w:p w:rsidRPr="00FF7BF9" w:rsidR="0024041F" w:rsidP="00B77C1B" w:rsidRDefault="0024041F">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B77C1B">
              <w:rPr>
                <w:rFonts w:ascii="Arial" w:hAnsi="Arial" w:cs="Arial"/>
                <w:highlight w:val="white"/>
              </w:rPr>
              <w:t xml:space="preserve">                              </w:t>
            </w:r>
            <w:r>
              <w:rPr>
                <w:rFonts w:ascii="Arial" w:hAnsi="Arial" w:cs="Arial"/>
                <w:highlight w:val="white"/>
              </w:rPr>
              <w:t xml:space="preserve">    </w:t>
            </w:r>
            <w:r w:rsidR="00D64964">
              <w:rPr>
                <w:rFonts w:ascii="Arial" w:hAnsi="Arial" w:cs="Arial"/>
                <w:highlight w:val="white"/>
              </w:rPr>
              <w:t xml:space="preserve">  </w:t>
            </w:r>
            <w:r>
              <w:rPr>
                <w:rFonts w:ascii="Arial" w:hAnsi="Arial" w:cs="Arial"/>
                <w:highlight w:val="white"/>
              </w:rPr>
              <w:t>Poslovni broj:</w:t>
            </w:r>
            <w:r w:rsidR="00B77C1B">
              <w:rPr>
                <w:rFonts w:ascii="Arial" w:hAnsi="Arial" w:cs="Arial"/>
                <w:highlight w:val="white"/>
              </w:rPr>
              <w:t xml:space="preserve"> </w:t>
            </w:r>
            <w:r>
              <w:rPr>
                <w:rFonts w:ascii="Arial" w:hAnsi="Arial" w:cs="Arial"/>
                <w:highlight w:val="white"/>
              </w:rPr>
              <w:t>Pp Ikp-</w:t>
            </w:r>
            <w:r w:rsidR="00B77C1B">
              <w:rPr>
                <w:rFonts w:ascii="Arial" w:hAnsi="Arial" w:cs="Arial"/>
                <w:highlight w:val="white"/>
              </w:rPr>
              <w:t>1019/2026</w:t>
            </w:r>
          </w:p>
        </w:tc>
        <w:tc>
          <w:tcPr>
            <w:tcW w:w="1417" w:type="pct"/>
            <w:tcMar>
              <w:top w:w="0" w:type="dxa"/>
              <w:left w:w="0" w:type="dxa"/>
              <w:bottom w:w="0" w:type="dxa"/>
              <w:right w:w="0" w:type="dxa"/>
            </w:tcMar>
          </w:tcPr>
          <w:p w:rsidRPr="00FF7BF9" w:rsidR="0040780C" w:rsidP="0024041F" w:rsidRDefault="003F0CAE">
            <w:pPr>
              <w:pStyle w:val="NormalWeb"/>
              <w:spacing w:before="0" w:beforeAutospacing="false" w:after="0" w:afterAutospacing="false" w:line="240" w:lineRule="auto"/>
              <w:jc w:val="right"/>
              <w:rPr>
                <w:rFonts w:ascii="Arial" w:hAnsi="Arial" w:cs="Arial"/>
                <w:highlight w:val="white"/>
              </w:rPr>
            </w:pPr>
            <w:r>
              <w:rPr>
                <w:rFonts w:ascii="Arial" w:hAnsi="Arial" w:cs="Arial"/>
                <w:highlight w:val="white"/>
              </w:rPr>
              <w:t>/20</w:t>
            </w:r>
            <w:r w:rsidR="006E089F">
              <w:rPr>
                <w:rFonts w:ascii="Arial" w:hAnsi="Arial" w:cs="Arial"/>
                <w:highlight w:val="white"/>
              </w:rPr>
              <w:t>21</w:t>
            </w:r>
          </w:p>
        </w:tc>
      </w:tr>
    </w:tbl>
    <w:p w:rsidRPr="00FF7BF9" w:rsidR="0040780C" w:rsidRDefault="00325315">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xml:space="preserve">  </w:t>
      </w:r>
    </w:p>
    <w:p w:rsidRPr="00FF7BF9" w:rsidR="0040780C" w:rsidRDefault="00325315">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E P U B L I K A  H R V A T S K A</w:t>
      </w:r>
    </w:p>
    <w:p w:rsidRPr="00FF7BF9" w:rsidR="0040780C" w:rsidRDefault="00325315">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w:t>
      </w:r>
    </w:p>
    <w:p w:rsidRPr="00FF7BF9" w:rsidR="0040780C" w:rsidRDefault="00325315">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J E Š E N J E</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00220EFE" w:rsidP="00220EFE"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xml:space="preserve">        Općinski prekršajni sud u Zagrebu, po sucu </w:t>
      </w:r>
      <w:r w:rsidR="00B77C1B">
        <w:rPr>
          <w:rFonts w:ascii="Arial" w:hAnsi="Arial" w:cs="Arial"/>
          <w:highlight w:val="white"/>
        </w:rPr>
        <w:t>Marija Nogalo</w:t>
      </w:r>
      <w:r w:rsidR="00747942">
        <w:rPr>
          <w:rFonts w:ascii="Arial" w:hAnsi="Arial" w:cs="Arial"/>
          <w:highlight w:val="white"/>
        </w:rPr>
        <w:t xml:space="preserve">, uz sudjelovanje sudskog službenika </w:t>
      </w:r>
      <w:r w:rsidR="002E3F9D">
        <w:rPr>
          <w:rFonts w:ascii="Arial" w:hAnsi="Arial" w:cs="Arial"/>
          <w:highlight w:val="white"/>
        </w:rPr>
        <w:t>Marije Cvetnić Kolarić</w:t>
      </w:r>
      <w:r w:rsidRPr="00FF7BF9">
        <w:rPr>
          <w:rFonts w:ascii="Arial" w:hAnsi="Arial" w:cs="Arial"/>
          <w:highlight w:val="white"/>
        </w:rPr>
        <w:t>, u postupku izvršavanja novčane kazne izrečene osuđeni</w:t>
      </w:r>
      <w:r w:rsidRPr="00FF7BF9" w:rsidR="00D170A7">
        <w:rPr>
          <w:rFonts w:ascii="Arial" w:hAnsi="Arial" w:cs="Arial"/>
          <w:highlight w:val="white"/>
        </w:rPr>
        <w:t>ku</w:t>
      </w:r>
      <w:r w:rsidRPr="00FF7BF9">
        <w:rPr>
          <w:rFonts w:ascii="Arial" w:hAnsi="Arial" w:cs="Arial"/>
          <w:highlight w:val="white"/>
        </w:rPr>
        <w:t xml:space="preserve"> </w:t>
      </w:r>
      <w:r w:rsidR="00B77C1B">
        <w:rPr>
          <w:rFonts w:ascii="Arial" w:hAnsi="Arial" w:cs="Arial"/>
          <w:highlight w:val="white"/>
        </w:rPr>
        <w:t>Neven Topić</w:t>
      </w:r>
      <w:r w:rsidR="00990D77">
        <w:rPr>
          <w:rFonts w:ascii="Arial" w:hAnsi="Arial" w:cs="Arial"/>
          <w:highlight w:val="white"/>
        </w:rPr>
        <w:t>,</w:t>
      </w:r>
      <w:r w:rsidRPr="00FF7BF9" w:rsidR="00AC79A0">
        <w:rPr>
          <w:rFonts w:ascii="Arial" w:hAnsi="Arial" w:cs="Arial"/>
          <w:highlight w:val="white"/>
        </w:rPr>
        <w:t xml:space="preserve"> </w:t>
      </w:r>
      <w:r w:rsidRPr="00FF7BF9">
        <w:rPr>
          <w:rFonts w:ascii="Arial" w:hAnsi="Arial" w:cs="Arial"/>
          <w:highlight w:val="white"/>
        </w:rPr>
        <w:t xml:space="preserve">zbog prekršaja iz članka </w:t>
      </w:r>
      <w:r w:rsidR="00B77C1B">
        <w:rPr>
          <w:rFonts w:ascii="Arial" w:hAnsi="Arial" w:cs="Arial"/>
          <w:color w:val="000000"/>
          <w:highlight w:val="white"/>
        </w:rPr>
        <w:t>199</w:t>
      </w:r>
      <w:r w:rsidR="00B54304">
        <w:rPr>
          <w:rFonts w:ascii="Arial" w:hAnsi="Arial" w:cs="Arial"/>
          <w:color w:val="000000"/>
          <w:highlight w:val="white"/>
        </w:rPr>
        <w:t>.</w:t>
      </w:r>
      <w:r w:rsidRPr="00FF7BF9">
        <w:rPr>
          <w:rFonts w:ascii="Arial" w:hAnsi="Arial" w:cs="Arial"/>
          <w:color w:val="000000"/>
          <w:highlight w:val="white"/>
        </w:rPr>
        <w:t xml:space="preserve"> stavka</w:t>
      </w:r>
      <w:r w:rsidRPr="00FF7BF9" w:rsidR="007C1EFD">
        <w:rPr>
          <w:rFonts w:ascii="Arial" w:hAnsi="Arial" w:cs="Arial"/>
          <w:color w:val="000000"/>
          <w:highlight w:val="white"/>
        </w:rPr>
        <w:t xml:space="preserve"> </w:t>
      </w:r>
      <w:r w:rsidR="00B77C1B">
        <w:rPr>
          <w:rFonts w:ascii="Arial" w:hAnsi="Arial" w:cs="Arial"/>
          <w:color w:val="000000"/>
          <w:highlight w:val="white"/>
        </w:rPr>
        <w:t>7</w:t>
      </w:r>
      <w:r w:rsidRPr="00FF7BF9" w:rsidR="00000E56">
        <w:rPr>
          <w:rFonts w:ascii="Arial" w:hAnsi="Arial" w:cs="Arial"/>
          <w:color w:val="000000"/>
          <w:highlight w:val="white"/>
        </w:rPr>
        <w:t>.</w:t>
      </w:r>
      <w:r w:rsidRPr="00FF7BF9">
        <w:rPr>
          <w:rFonts w:ascii="Arial" w:hAnsi="Arial" w:cs="Arial"/>
          <w:highlight w:val="white"/>
        </w:rPr>
        <w:t xml:space="preserve"> </w:t>
      </w:r>
      <w:r w:rsidRPr="00FF7BF9" w:rsidR="00785181">
        <w:rPr>
          <w:rFonts w:ascii="Arial" w:hAnsi="Arial" w:cs="Arial"/>
          <w:highlight w:val="white"/>
        </w:rPr>
        <w:t xml:space="preserve">Zakon </w:t>
      </w:r>
      <w:r w:rsidRPr="00FF7BF9" w:rsidR="003C15DD">
        <w:rPr>
          <w:rFonts w:ascii="Arial" w:hAnsi="Arial" w:cs="Arial"/>
          <w:highlight w:val="white"/>
        </w:rPr>
        <w:t xml:space="preserve">o </w:t>
      </w:r>
      <w:r w:rsidR="00D4353D">
        <w:rPr>
          <w:rFonts w:ascii="Arial" w:hAnsi="Arial" w:cs="Arial"/>
          <w:highlight w:val="white"/>
        </w:rPr>
        <w:t>sigurnosti prometa na cestama</w:t>
      </w:r>
      <w:r w:rsidR="00C078B3">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1C7C94">
        <w:rPr>
          <w:rFonts w:ascii="Arial" w:hAnsi="Arial" w:cs="Arial"/>
          <w:noProof/>
          <w:highlight w:val="white"/>
        </w:rPr>
        <w:t>18. veljače 2026.</w:t>
      </w:r>
      <w:r w:rsidR="00220EFE">
        <w:rPr>
          <w:rFonts w:ascii="Arial" w:hAnsi="Arial" w:cs="Arial"/>
          <w:highlight w:val="white"/>
        </w:rPr>
        <w:fldChar w:fldCharType="end"/>
      </w:r>
    </w:p>
    <w:p w:rsidRPr="00FF7BF9" w:rsidR="0040780C" w:rsidP="00220EFE" w:rsidRDefault="00220EFE">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 xml:space="preserve">                                                          </w:t>
      </w:r>
      <w:r w:rsidRPr="00FF7BF9" w:rsidR="00325315">
        <w:rPr>
          <w:rFonts w:ascii="Arial" w:hAnsi="Arial" w:cs="Arial"/>
          <w:highlight w:val="white"/>
        </w:rPr>
        <w:t>r i j e š i o    j e</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 Na temelju članka 152. stavka 6. Prekršajnog zakona ("Narodne novine" broj 107/07, 39/13, 157/13, 110/15, 70/17, 118/18</w:t>
      </w:r>
      <w:r w:rsidR="00901B66">
        <w:rPr>
          <w:rFonts w:ascii="Arial" w:hAnsi="Arial" w:cs="Arial"/>
          <w:highlight w:val="white"/>
        </w:rPr>
        <w:t>, 114/22</w:t>
      </w:r>
      <w:r w:rsidRPr="00FF7BF9">
        <w:rPr>
          <w:rFonts w:ascii="Arial" w:hAnsi="Arial" w:cs="Arial"/>
          <w:highlight w:val="white"/>
        </w:rPr>
        <w:t>) neplaćena novčana kazna osuđeni</w:t>
      </w:r>
      <w:r w:rsidRPr="00FF7BF9" w:rsidR="00D170A7">
        <w:rPr>
          <w:rFonts w:ascii="Arial" w:hAnsi="Arial" w:cs="Arial"/>
          <w:highlight w:val="white"/>
        </w:rPr>
        <w:t>ku</w:t>
      </w:r>
      <w:r w:rsidRPr="00FF7BF9">
        <w:rPr>
          <w:rFonts w:ascii="Arial" w:hAnsi="Arial" w:cs="Arial"/>
          <w:highlight w:val="white"/>
        </w:rPr>
        <w:t xml:space="preserve"> </w:t>
      </w:r>
      <w:r w:rsidR="00B77C1B">
        <w:rPr>
          <w:rFonts w:ascii="Arial" w:hAnsi="Arial" w:cs="Arial"/>
          <w:highlight w:val="white"/>
        </w:rPr>
        <w:t>Neven Topić</w:t>
      </w:r>
      <w:r w:rsidR="000A4DF6">
        <w:rPr>
          <w:rFonts w:ascii="Arial" w:hAnsi="Arial" w:cs="Arial"/>
          <w:highlight w:val="white"/>
        </w:rPr>
        <w:t xml:space="preserve"> </w:t>
      </w:r>
      <w:r w:rsidRPr="00FF7BF9" w:rsidR="004E513A">
        <w:rPr>
          <w:rFonts w:ascii="Arial" w:hAnsi="Arial" w:cs="Arial"/>
          <w:highlight w:val="white"/>
        </w:rPr>
        <w:t>,</w:t>
      </w:r>
      <w:r w:rsidRPr="00FF7BF9">
        <w:rPr>
          <w:rFonts w:ascii="Arial" w:hAnsi="Arial" w:cs="Arial"/>
          <w:highlight w:val="white"/>
        </w:rPr>
        <w:t xml:space="preserve"> OIB: </w:t>
      </w:r>
      <w:r w:rsidR="00B77C1B">
        <w:rPr>
          <w:rFonts w:ascii="Arial" w:hAnsi="Arial" w:cs="Arial"/>
          <w:highlight w:val="white"/>
        </w:rPr>
        <w:t>19797067184</w:t>
      </w:r>
      <w:r w:rsidR="00B33696">
        <w:rPr>
          <w:rFonts w:ascii="Arial" w:hAnsi="Arial" w:cs="Arial"/>
          <w:highlight w:val="white"/>
        </w:rPr>
        <w:t>,</w:t>
      </w:r>
      <w:r w:rsidRPr="00FF7BF9">
        <w:rPr>
          <w:rFonts w:ascii="Arial" w:hAnsi="Arial" w:cs="Arial"/>
          <w:color w:val="4F81BD"/>
          <w:highlight w:val="white"/>
        </w:rPr>
        <w:t xml:space="preserve"> </w:t>
      </w:r>
      <w:r w:rsidRPr="00FF7BF9" w:rsidR="00025930">
        <w:rPr>
          <w:rFonts w:ascii="Arial" w:hAnsi="Arial" w:cs="Arial"/>
          <w:highlight w:val="white"/>
        </w:rPr>
        <w:t>rođen</w:t>
      </w:r>
      <w:r w:rsidRPr="00FF7BF9" w:rsidR="00432F7D">
        <w:rPr>
          <w:rFonts w:ascii="Arial" w:hAnsi="Arial" w:cs="Arial"/>
          <w:highlight w:val="white"/>
        </w:rPr>
        <w:t xml:space="preserve"> </w:t>
      </w:r>
      <w:r w:rsidR="00B77C1B">
        <w:rPr>
          <w:rFonts w:ascii="Arial" w:hAnsi="Arial" w:cs="Arial"/>
          <w:highlight w:val="white"/>
        </w:rPr>
        <w:t>19. siječnja 1984</w:t>
      </w:r>
      <w:r w:rsidRPr="00FF7BF9" w:rsidR="00407DEF">
        <w:rPr>
          <w:rFonts w:ascii="Arial" w:hAnsi="Arial" w:cs="Arial"/>
          <w:highlight w:val="white"/>
        </w:rPr>
        <w:t>.</w:t>
      </w:r>
      <w:r w:rsidRPr="00FF7BF9">
        <w:rPr>
          <w:rFonts w:ascii="Arial" w:hAnsi="Arial" w:cs="Arial"/>
          <w:highlight w:val="white"/>
        </w:rPr>
        <w:t xml:space="preserve">, s prebivalištem u Zagrebu, </w:t>
      </w:r>
      <w:r w:rsidR="00B77C1B">
        <w:rPr>
          <w:rFonts w:ascii="Arial" w:hAnsi="Arial" w:cs="Arial"/>
          <w:highlight w:val="white"/>
        </w:rPr>
        <w:t>Dolec 57b</w:t>
      </w:r>
      <w:r w:rsidR="0022251E">
        <w:rPr>
          <w:rFonts w:ascii="Arial" w:hAnsi="Arial" w:cs="Arial"/>
          <w:highlight w:val="white"/>
        </w:rPr>
        <w:t>,</w:t>
      </w:r>
      <w:r w:rsidRPr="00FF7BF9" w:rsidR="000711F4">
        <w:rPr>
          <w:rFonts w:ascii="Arial" w:hAnsi="Arial" w:cs="Arial"/>
          <w:highlight w:val="white"/>
        </w:rPr>
        <w:t xml:space="preserve"> </w:t>
      </w:r>
      <w:r w:rsidRPr="00FF7BF9">
        <w:rPr>
          <w:rFonts w:ascii="Arial" w:hAnsi="Arial" w:cs="Arial"/>
          <w:highlight w:val="white"/>
        </w:rPr>
        <w:t xml:space="preserve">u iznosu od </w:t>
      </w:r>
      <w:r w:rsidR="00B77C1B">
        <w:rPr>
          <w:rFonts w:ascii="Arial" w:hAnsi="Arial" w:cs="Arial"/>
          <w:highlight w:val="white"/>
        </w:rPr>
        <w:t>266,00</w:t>
      </w:r>
      <w:r w:rsidR="00DC172F">
        <w:rPr>
          <w:rFonts w:ascii="Arial" w:hAnsi="Arial" w:cs="Arial"/>
          <w:highlight w:val="white"/>
        </w:rPr>
        <w:t xml:space="preserve"> </w:t>
      </w:r>
      <w:r w:rsidR="00D607AF">
        <w:rPr>
          <w:rFonts w:ascii="Arial" w:hAnsi="Arial" w:cs="Arial"/>
          <w:highlight w:val="white"/>
        </w:rPr>
        <w:t xml:space="preserve">eura </w:t>
      </w:r>
      <w:r w:rsidRPr="00FF7BF9">
        <w:rPr>
          <w:rFonts w:ascii="Arial" w:hAnsi="Arial" w:cs="Arial"/>
          <w:highlight w:val="white"/>
        </w:rPr>
        <w:t>(</w:t>
      </w:r>
      <w:r w:rsidR="00B77C1B">
        <w:rPr>
          <w:rFonts w:ascii="Arial" w:hAnsi="Arial" w:cs="Arial"/>
          <w:highlight w:val="white"/>
        </w:rPr>
        <w:t>dvijestošezdesetšesteura</w:t>
      </w:r>
      <w:r w:rsidR="00D607AF">
        <w:rPr>
          <w:rFonts w:ascii="Arial" w:hAnsi="Arial" w:cs="Arial"/>
          <w:highlight w:val="white"/>
        </w:rPr>
        <w:t>)</w:t>
      </w:r>
      <w:r w:rsidRPr="00FF7BF9">
        <w:rPr>
          <w:rFonts w:ascii="Arial" w:hAnsi="Arial" w:cs="Arial"/>
          <w:highlight w:val="white"/>
        </w:rPr>
        <w:t xml:space="preserve">, izrečene </w:t>
      </w:r>
      <w:r w:rsidR="00B77C1B">
        <w:rPr>
          <w:rFonts w:ascii="Arial" w:hAnsi="Arial" w:cs="Arial"/>
          <w:highlight w:val="white"/>
        </w:rPr>
        <w:t>obaveznim</w:t>
      </w:r>
      <w:r w:rsidR="003B3F09">
        <w:rPr>
          <w:rFonts w:ascii="Arial" w:hAnsi="Arial" w:cs="Arial"/>
          <w:highlight w:val="white"/>
        </w:rPr>
        <w:t xml:space="preserve"> </w:t>
      </w:r>
      <w:r w:rsidR="004B0BFB">
        <w:rPr>
          <w:rFonts w:ascii="Arial" w:hAnsi="Arial" w:cs="Arial"/>
          <w:highlight w:val="white"/>
        </w:rPr>
        <w:t xml:space="preserve">prekršajnim </w:t>
      </w:r>
      <w:r w:rsidRPr="00FF7BF9" w:rsidR="00F7686B">
        <w:rPr>
          <w:rFonts w:ascii="Arial" w:hAnsi="Arial" w:cs="Arial"/>
          <w:highlight w:val="white"/>
        </w:rPr>
        <w:t>nalogom</w:t>
      </w:r>
      <w:r w:rsidRPr="00FF7BF9">
        <w:rPr>
          <w:rFonts w:ascii="Arial" w:hAnsi="Arial" w:cs="Arial"/>
          <w:highlight w:val="white"/>
        </w:rPr>
        <w:t xml:space="preserve"> </w:t>
      </w:r>
      <w:r w:rsidRPr="00FF7BF9" w:rsidR="004804D7">
        <w:rPr>
          <w:rFonts w:ascii="Arial" w:hAnsi="Arial" w:cs="Arial"/>
          <w:highlight w:val="white"/>
        </w:rPr>
        <w:t xml:space="preserve">Policijske uprave </w:t>
      </w:r>
      <w:r w:rsidR="001C7C94">
        <w:rPr>
          <w:rFonts w:ascii="Arial" w:hAnsi="Arial" w:cs="Arial"/>
          <w:highlight w:val="white"/>
        </w:rPr>
        <w:t>Zagrebačke</w:t>
      </w:r>
      <w:r w:rsidR="00DF0169">
        <w:rPr>
          <w:rFonts w:ascii="Arial" w:hAnsi="Arial" w:cs="Arial"/>
          <w:highlight w:val="white"/>
        </w:rPr>
        <w:t>,</w:t>
      </w:r>
      <w:r w:rsidR="00F61D74">
        <w:rPr>
          <w:rFonts w:ascii="Arial" w:hAnsi="Arial" w:cs="Arial"/>
          <w:highlight w:val="white"/>
        </w:rPr>
        <w:t xml:space="preserve"> </w:t>
      </w:r>
      <w:r w:rsidR="001C7C94">
        <w:rPr>
          <w:rFonts w:ascii="Arial" w:hAnsi="Arial" w:cs="Arial"/>
          <w:highlight w:val="white"/>
        </w:rPr>
        <w:t>II Postaje prometne policije Zagreb</w:t>
      </w:r>
      <w:r w:rsidRPr="00FF7BF9" w:rsidR="008B6E91">
        <w:rPr>
          <w:rFonts w:ascii="Arial" w:hAnsi="Arial" w:cs="Arial"/>
          <w:highlight w:val="white"/>
        </w:rPr>
        <w:t>,</w:t>
      </w:r>
      <w:r w:rsidRPr="00FF7BF9">
        <w:rPr>
          <w:rFonts w:ascii="Arial" w:hAnsi="Arial" w:cs="Arial"/>
          <w:highlight w:val="white"/>
        </w:rPr>
        <w:t xml:space="preserve"> poslovni broj </w:t>
      </w:r>
      <w:r w:rsidR="001C7C94">
        <w:rPr>
          <w:rFonts w:ascii="Arial" w:hAnsi="Arial" w:cs="Arial"/>
          <w:highlight w:val="white"/>
        </w:rPr>
        <w:t>511-19-45-22-1, Klasa: 211-07/22-4/36978</w:t>
      </w:r>
      <w:r w:rsidRPr="00FF7BF9">
        <w:rPr>
          <w:rFonts w:ascii="Arial" w:hAnsi="Arial" w:cs="Arial"/>
          <w:highlight w:val="white"/>
        </w:rPr>
        <w:t xml:space="preserve"> od  </w:t>
      </w:r>
      <w:r w:rsidR="001C7C94">
        <w:rPr>
          <w:rFonts w:ascii="Arial" w:hAnsi="Arial" w:cs="Arial"/>
          <w:highlight w:val="white"/>
        </w:rPr>
        <w:t>17</w:t>
      </w:r>
      <w:r w:rsidR="009E1B4E">
        <w:rPr>
          <w:rFonts w:ascii="Arial" w:hAnsi="Arial" w:cs="Arial"/>
          <w:highlight w:val="white"/>
        </w:rPr>
        <w:t>.</w:t>
      </w:r>
      <w:r w:rsidR="001C7C94">
        <w:rPr>
          <w:rFonts w:ascii="Arial" w:hAnsi="Arial" w:cs="Arial"/>
          <w:highlight w:val="white"/>
        </w:rPr>
        <w:t xml:space="preserve"> travnja 2023.</w:t>
      </w:r>
      <w:r w:rsidRPr="00FF7BF9">
        <w:rPr>
          <w:rFonts w:ascii="Arial" w:hAnsi="Arial" w:cs="Arial"/>
          <w:highlight w:val="white"/>
        </w:rPr>
        <w:t>,</w:t>
      </w:r>
      <w:r w:rsidR="001C7C94">
        <w:rPr>
          <w:rFonts w:ascii="Arial" w:hAnsi="Arial" w:cs="Arial"/>
          <w:highlight w:val="white"/>
        </w:rPr>
        <w:t xml:space="preserve"> </w:t>
      </w:r>
      <w:r w:rsidR="00E16DF6">
        <w:rPr>
          <w:rFonts w:ascii="Arial" w:hAnsi="Arial" w:cs="Arial"/>
          <w:highlight w:val="white"/>
        </w:rPr>
        <w:t>pravomoćan</w:t>
      </w:r>
      <w:r w:rsidRPr="00FF7BF9">
        <w:rPr>
          <w:rFonts w:ascii="Arial" w:hAnsi="Arial" w:cs="Arial"/>
          <w:highlight w:val="white"/>
        </w:rPr>
        <w:t xml:space="preserve"> </w:t>
      </w:r>
      <w:r w:rsidR="001C7C94">
        <w:rPr>
          <w:rFonts w:ascii="Arial" w:hAnsi="Arial" w:cs="Arial"/>
          <w:highlight w:val="white"/>
        </w:rPr>
        <w:t>05. prosinca 2023.</w:t>
      </w:r>
      <w:r w:rsidR="00E16DF6">
        <w:rPr>
          <w:rFonts w:ascii="Arial" w:hAnsi="Arial" w:cs="Arial"/>
          <w:highlight w:val="white"/>
        </w:rPr>
        <w:t xml:space="preserve"> i izvršan </w:t>
      </w:r>
      <w:r w:rsidR="001C7C94">
        <w:rPr>
          <w:rFonts w:ascii="Arial" w:hAnsi="Arial" w:cs="Arial"/>
          <w:highlight w:val="white"/>
        </w:rPr>
        <w:t>14. prosinca 2023.</w:t>
      </w:r>
      <w:r w:rsidR="00E16DF6">
        <w:rPr>
          <w:rFonts w:ascii="Arial" w:hAnsi="Arial" w:cs="Arial"/>
          <w:highlight w:val="white"/>
        </w:rPr>
        <w:t xml:space="preserve">, </w:t>
      </w:r>
      <w:r w:rsidRPr="00FF7BF9">
        <w:rPr>
          <w:rFonts w:ascii="Arial" w:hAnsi="Arial" w:cs="Arial"/>
          <w:highlight w:val="white"/>
        </w:rPr>
        <w:t xml:space="preserve">zamjenjuje se radom za opće dobro u trajanju od </w:t>
      </w:r>
      <w:r w:rsidR="001C7C94">
        <w:rPr>
          <w:rFonts w:ascii="Arial" w:hAnsi="Arial" w:cs="Arial"/>
          <w:highlight w:val="white"/>
        </w:rPr>
        <w:t>14</w:t>
      </w:r>
      <w:r w:rsidRPr="00FF7BF9">
        <w:rPr>
          <w:rFonts w:ascii="Arial" w:hAnsi="Arial" w:cs="Arial"/>
          <w:highlight w:val="white"/>
        </w:rPr>
        <w:t xml:space="preserve"> (</w:t>
      </w:r>
      <w:r w:rsidR="001C7C94">
        <w:rPr>
          <w:rFonts w:ascii="Arial" w:hAnsi="Arial" w:cs="Arial"/>
          <w:highlight w:val="white"/>
        </w:rPr>
        <w:t>četrnaest</w:t>
      </w:r>
      <w:r w:rsidRPr="00FF7BF9">
        <w:rPr>
          <w:rFonts w:ascii="Arial" w:hAnsi="Arial" w:cs="Arial"/>
          <w:highlight w:val="white"/>
        </w:rPr>
        <w:t>) sat</w:t>
      </w:r>
      <w:r w:rsidR="003B3F09">
        <w:rPr>
          <w:rFonts w:ascii="Arial" w:hAnsi="Arial" w:cs="Arial"/>
          <w:highlight w:val="white"/>
        </w:rPr>
        <w:t>i</w:t>
      </w:r>
      <w:r w:rsidRPr="00FF7BF9" w:rsidR="00432F7D">
        <w:rPr>
          <w:rFonts w:ascii="Arial" w:hAnsi="Arial" w:cs="Arial"/>
          <w:highlight w:val="white"/>
        </w:rPr>
        <w:t>.</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1C7C94">
        <w:rPr>
          <w:rFonts w:ascii="Arial" w:hAnsi="Arial" w:cs="Arial"/>
          <w:highlight w:val="white"/>
        </w:rPr>
        <w:t>7</w:t>
      </w:r>
      <w:r w:rsidRPr="00FF7BF9">
        <w:rPr>
          <w:rFonts w:ascii="Arial" w:hAnsi="Arial" w:cs="Arial"/>
          <w:highlight w:val="white"/>
        </w:rPr>
        <w:t xml:space="preserve"> (</w:t>
      </w:r>
      <w:r w:rsidR="001C7C94">
        <w:rPr>
          <w:rFonts w:ascii="Arial" w:hAnsi="Arial" w:cs="Arial"/>
          <w:highlight w:val="white"/>
        </w:rPr>
        <w:t>sedam</w:t>
      </w:r>
      <w:r w:rsidRPr="00FF7BF9">
        <w:rPr>
          <w:rFonts w:ascii="Arial" w:hAnsi="Arial" w:cs="Arial"/>
          <w:highlight w:val="white"/>
        </w:rPr>
        <w:t>) dana.</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Obrazloženje</w:t>
      </w:r>
    </w:p>
    <w:p w:rsidRPr="00FF7BF9" w:rsidR="0040780C" w:rsidRDefault="00325315">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w:t>
      </w:r>
    </w:p>
    <w:p w:rsidRPr="00FF7BF9" w:rsidR="00F7686B"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1.</w:t>
      </w:r>
      <w:r w:rsidRPr="00FF7BF9" w:rsidR="00325315">
        <w:rPr>
          <w:rFonts w:ascii="Arial" w:hAnsi="Arial" w:cs="Arial"/>
          <w:highlight w:val="white"/>
        </w:rPr>
        <w:t>     Pravomoćn</w:t>
      </w:r>
      <w:r w:rsidRPr="00FF7BF9" w:rsidR="00D37E03">
        <w:rPr>
          <w:rFonts w:ascii="Arial" w:hAnsi="Arial" w:cs="Arial"/>
          <w:highlight w:val="white"/>
        </w:rPr>
        <w:t>im</w:t>
      </w:r>
      <w:r w:rsidRPr="00FF7BF9" w:rsidR="00081B94">
        <w:rPr>
          <w:rFonts w:ascii="Arial" w:hAnsi="Arial" w:cs="Arial"/>
          <w:highlight w:val="white"/>
        </w:rPr>
        <w:t xml:space="preserve"> p</w:t>
      </w:r>
      <w:r w:rsidRPr="00FF7BF9" w:rsidR="00F7686B">
        <w:rPr>
          <w:rFonts w:ascii="Arial" w:hAnsi="Arial" w:cs="Arial"/>
          <w:highlight w:val="white"/>
        </w:rPr>
        <w:t>rekršajnim nalogom</w:t>
      </w:r>
      <w:r w:rsidRPr="00FF7BF9" w:rsidR="00325315">
        <w:rPr>
          <w:rFonts w:ascii="Arial" w:hAnsi="Arial" w:cs="Arial"/>
          <w:highlight w:val="white"/>
        </w:rPr>
        <w:t xml:space="preserve"> </w:t>
      </w:r>
      <w:r w:rsidR="003B3F09">
        <w:rPr>
          <w:rFonts w:ascii="Arial" w:hAnsi="Arial" w:cs="Arial"/>
          <w:highlight w:val="white"/>
        </w:rPr>
        <w:t xml:space="preserve">Policijske uprave </w:t>
      </w:r>
      <w:r w:rsidR="001C7C94">
        <w:rPr>
          <w:rFonts w:ascii="Arial" w:hAnsi="Arial" w:cs="Arial"/>
          <w:highlight w:val="white"/>
        </w:rPr>
        <w:t>Zagrebačke, II Postaje prometne policije Zagreb</w:t>
      </w:r>
      <w:r w:rsidRPr="00FF7BF9" w:rsidR="001C7C94">
        <w:rPr>
          <w:rFonts w:ascii="Arial" w:hAnsi="Arial" w:cs="Arial"/>
          <w:highlight w:val="white"/>
        </w:rPr>
        <w:t xml:space="preserve">, poslovni broj </w:t>
      </w:r>
      <w:r w:rsidR="001C7C94">
        <w:rPr>
          <w:rFonts w:ascii="Arial" w:hAnsi="Arial" w:cs="Arial"/>
          <w:highlight w:val="white"/>
        </w:rPr>
        <w:t>511-19-45-22-1, Klasa: 211-07/22-4/36978</w:t>
      </w:r>
      <w:r w:rsidRPr="00FF7BF9" w:rsidR="001C7C94">
        <w:rPr>
          <w:rFonts w:ascii="Arial" w:hAnsi="Arial" w:cs="Arial"/>
          <w:highlight w:val="white"/>
        </w:rPr>
        <w:t xml:space="preserve"> od  </w:t>
      </w:r>
      <w:r w:rsidR="001C7C94">
        <w:rPr>
          <w:rFonts w:ascii="Arial" w:hAnsi="Arial" w:cs="Arial"/>
          <w:highlight w:val="white"/>
        </w:rPr>
        <w:t>17. travnja 2023.</w:t>
      </w:r>
      <w:r w:rsidRPr="00FF7BF9" w:rsidR="001C7C94">
        <w:rPr>
          <w:rFonts w:ascii="Arial" w:hAnsi="Arial" w:cs="Arial"/>
          <w:highlight w:val="white"/>
        </w:rPr>
        <w:t>,</w:t>
      </w:r>
      <w:r w:rsidR="001C7C94">
        <w:rPr>
          <w:rFonts w:ascii="Arial" w:hAnsi="Arial" w:cs="Arial"/>
          <w:highlight w:val="white"/>
        </w:rPr>
        <w:t xml:space="preserve"> </w:t>
      </w:r>
      <w:r w:rsidRPr="00FF7BF9" w:rsidR="00325315">
        <w:rPr>
          <w:rFonts w:ascii="Arial" w:hAnsi="Arial" w:cs="Arial"/>
          <w:highlight w:val="white"/>
        </w:rPr>
        <w:t xml:space="preserve">osuđeniku </w:t>
      </w:r>
      <w:r w:rsidR="001C7C94">
        <w:rPr>
          <w:rFonts w:ascii="Arial" w:hAnsi="Arial" w:cs="Arial"/>
          <w:highlight w:val="white"/>
        </w:rPr>
        <w:t>Neven Topić</w:t>
      </w:r>
      <w:r w:rsidRPr="00FF7BF9" w:rsidR="00F803BF">
        <w:rPr>
          <w:rFonts w:ascii="Arial" w:hAnsi="Arial" w:cs="Arial"/>
          <w:highlight w:val="white"/>
        </w:rPr>
        <w:t xml:space="preserve"> </w:t>
      </w:r>
      <w:r w:rsidRPr="00FF7BF9" w:rsidR="00325315">
        <w:rPr>
          <w:rFonts w:ascii="Arial" w:hAnsi="Arial" w:cs="Arial"/>
          <w:highlight w:val="white"/>
        </w:rPr>
        <w:t xml:space="preserve"> izrečena je novčana kazna u iznosu od </w:t>
      </w:r>
      <w:r w:rsidR="001C7C94">
        <w:rPr>
          <w:rFonts w:ascii="Arial" w:hAnsi="Arial" w:cs="Arial"/>
          <w:highlight w:val="white"/>
        </w:rPr>
        <w:t>266,00</w:t>
      </w:r>
      <w:r w:rsidRPr="00FF7BF9" w:rsidR="00325315">
        <w:rPr>
          <w:rFonts w:ascii="Arial" w:hAnsi="Arial" w:cs="Arial"/>
          <w:highlight w:val="white"/>
        </w:rPr>
        <w:t xml:space="preserve"> </w:t>
      </w:r>
      <w:r w:rsidR="00567118">
        <w:rPr>
          <w:rFonts w:ascii="Arial" w:hAnsi="Arial" w:cs="Arial"/>
          <w:highlight w:val="white"/>
        </w:rPr>
        <w:t xml:space="preserve">eura </w:t>
      </w:r>
      <w:r w:rsidRPr="00FF7BF9" w:rsidR="00325315">
        <w:rPr>
          <w:rFonts w:ascii="Arial" w:hAnsi="Arial" w:cs="Arial"/>
          <w:highlight w:val="white"/>
        </w:rPr>
        <w:t>(</w:t>
      </w:r>
      <w:r w:rsidR="001C7C94">
        <w:rPr>
          <w:rFonts w:ascii="Arial" w:hAnsi="Arial" w:cs="Arial"/>
          <w:highlight w:val="white"/>
        </w:rPr>
        <w:t>dvijestošezdesetšesteura</w:t>
      </w:r>
      <w:r w:rsidRPr="00FF7BF9" w:rsidR="00325315">
        <w:rPr>
          <w:rFonts w:ascii="Arial" w:hAnsi="Arial" w:cs="Arial"/>
          <w:highlight w:val="white"/>
        </w:rPr>
        <w:t xml:space="preserve">). Odluka o prekršaju postala je pravomoćna </w:t>
      </w:r>
      <w:r w:rsidR="001C7C94">
        <w:rPr>
          <w:rFonts w:ascii="Arial" w:hAnsi="Arial" w:cs="Arial"/>
          <w:highlight w:val="white"/>
        </w:rPr>
        <w:t>05. prosinca 2023</w:t>
      </w:r>
      <w:r w:rsidRPr="00FF7BF9" w:rsidR="00325315">
        <w:rPr>
          <w:rFonts w:ascii="Arial" w:hAnsi="Arial" w:cs="Arial"/>
          <w:highlight w:val="white"/>
        </w:rPr>
        <w:t xml:space="preserve">. </w:t>
      </w:r>
      <w:r w:rsidR="00B30B35">
        <w:rPr>
          <w:rFonts w:ascii="Arial" w:hAnsi="Arial" w:cs="Arial"/>
          <w:highlight w:val="white"/>
        </w:rPr>
        <w:t xml:space="preserve">, a izvršna </w:t>
      </w:r>
      <w:r w:rsidR="001C7C94">
        <w:rPr>
          <w:rFonts w:ascii="Arial" w:hAnsi="Arial" w:cs="Arial"/>
          <w:highlight w:val="white"/>
        </w:rPr>
        <w:t>14. prosinca 2023</w:t>
      </w:r>
      <w:r w:rsidR="001F3D77">
        <w:rPr>
          <w:rFonts w:ascii="Arial" w:hAnsi="Arial" w:cs="Arial"/>
          <w:highlight w:val="white"/>
        </w:rPr>
        <w:t>.</w:t>
      </w:r>
      <w:r w:rsidRPr="00FF7BF9" w:rsidR="00325315">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452177">
        <w:rPr>
          <w:rFonts w:ascii="Arial" w:hAnsi="Arial" w:cs="Arial"/>
          <w:highlight w:val="white"/>
        </w:rPr>
        <w:t>39,82 eura</w:t>
      </w:r>
      <w:r w:rsidR="00C21C19">
        <w:rPr>
          <w:rFonts w:ascii="Arial" w:hAnsi="Arial" w:cs="Arial"/>
          <w:highlight w:val="white"/>
        </w:rPr>
        <w:t xml:space="preserve"> </w:t>
      </w:r>
      <w:r w:rsidR="00452177">
        <w:rPr>
          <w:rFonts w:ascii="Arial" w:hAnsi="Arial" w:cs="Arial"/>
          <w:highlight w:val="white"/>
        </w:rPr>
        <w:t xml:space="preserve">(trideset devet eura i osamdeset dva centa) </w:t>
      </w:r>
      <w:r w:rsidRPr="00FF7BF9" w:rsidR="00325315">
        <w:rPr>
          <w:rFonts w:ascii="Arial" w:hAnsi="Arial" w:cs="Arial"/>
          <w:highlight w:val="white"/>
        </w:rPr>
        <w:t>novčane kazne zamijeni s dva sata rada za opće dobro odnosno jednim danom zatvora, pri čemu rad za opće dobro ne smije biti kraći od šest sati niti dulji od dvjesto</w:t>
      </w:r>
      <w:r w:rsidR="00D607AF">
        <w:rPr>
          <w:rFonts w:ascii="Arial" w:hAnsi="Arial" w:cs="Arial"/>
          <w:highlight w:val="white"/>
        </w:rPr>
        <w:t xml:space="preserve"> </w:t>
      </w:r>
      <w:r w:rsidRPr="00FF7BF9" w:rsidR="00325315">
        <w:rPr>
          <w:rFonts w:ascii="Arial" w:hAnsi="Arial" w:cs="Arial"/>
          <w:highlight w:val="white"/>
        </w:rPr>
        <w:t>četrdeset sati, a zatvor ne smije biti kraći od tri dana ni dulji od šezdeset dana.</w:t>
      </w:r>
    </w:p>
    <w:p w:rsidRPr="00FF7BF9" w:rsidR="0040780C"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2.</w:t>
      </w:r>
      <w:r w:rsidRPr="00FF7BF9" w:rsidR="00325315">
        <w:rPr>
          <w:rFonts w:ascii="Arial" w:hAnsi="Arial" w:cs="Arial"/>
          <w:highlight w:val="white"/>
        </w:rPr>
        <w:t>     Prema odredbi članka 151. stavka 2. Prekršajnog zakona pravomoćna odluka izvršava se kad je uredno dostavljena osuđeniku i kad za njeno izvršenje ne postoje zakonske smetnje.</w:t>
      </w:r>
    </w:p>
    <w:p w:rsidRPr="00FF7BF9" w:rsidR="0040780C"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3.</w:t>
      </w:r>
      <w:r w:rsidRPr="00FF7BF9" w:rsidR="00325315">
        <w:rPr>
          <w:rFonts w:ascii="Arial" w:hAnsi="Arial" w:cs="Arial"/>
          <w:highlight w:val="white"/>
        </w:rPr>
        <w:t>     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FF7BF9" w:rsidR="0040780C"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4.</w:t>
      </w:r>
      <w:r w:rsidRPr="00FF7BF9" w:rsidR="00325315">
        <w:rPr>
          <w:rFonts w:ascii="Arial" w:hAnsi="Arial" w:cs="Arial"/>
          <w:highlight w:val="white"/>
        </w:rPr>
        <w:t>     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FF7BF9" w:rsidR="0040780C"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5.</w:t>
      </w:r>
      <w:r w:rsidRPr="00FF7BF9" w:rsidR="00325315">
        <w:rPr>
          <w:rFonts w:ascii="Arial" w:hAnsi="Arial" w:cs="Arial"/>
          <w:highlight w:val="white"/>
        </w:rPr>
        <w:t>     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FF7BF9" w:rsidR="0040780C" w:rsidRDefault="0046409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6.</w:t>
      </w:r>
      <w:r w:rsidRPr="00FF7BF9" w:rsidR="00325315">
        <w:rPr>
          <w:rFonts w:ascii="Arial" w:hAnsi="Arial" w:cs="Arial"/>
          <w:highlight w:val="white"/>
        </w:rPr>
        <w:t>     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FF7BF9" w:rsidR="0040780C" w:rsidRDefault="00325315">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xml:space="preserve">U </w:t>
      </w:r>
      <w:r w:rsidRPr="00FF7BF9">
        <w:rPr>
          <w:rFonts w:ascii="Arial" w:hAnsi="Arial" w:cs="Arial"/>
          <w:color w:val="000000"/>
          <w:highlight w:val="white"/>
        </w:rPr>
        <w:t>Zagrebu</w:t>
      </w:r>
      <w:r w:rsidRPr="00FF7BF9">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1C7C94">
        <w:rPr>
          <w:rFonts w:ascii="Arial" w:hAnsi="Arial" w:cs="Arial"/>
          <w:noProof/>
          <w:highlight w:val="white"/>
        </w:rPr>
        <w:t>18. veljače 2026.</w:t>
      </w:r>
      <w:r w:rsidR="00220EFE">
        <w:rPr>
          <w:rFonts w:ascii="Arial" w:hAnsi="Arial" w:cs="Arial"/>
          <w:highlight w:val="white"/>
        </w:rPr>
        <w:fldChar w:fldCharType="end"/>
      </w: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FF7BF9"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871588" w:rsidRDefault="00F7686B">
            <w:pPr>
              <w:spacing w:line="240" w:lineRule="auto"/>
              <w:jc w:val="center"/>
              <w:rPr>
                <w:rFonts w:ascii="Arial" w:hAnsi="Arial" w:cs="Arial"/>
              </w:rPr>
            </w:pPr>
            <w:r w:rsidRPr="00FF7BF9">
              <w:rPr>
                <w:rFonts w:ascii="Arial" w:hAnsi="Arial" w:cs="Arial"/>
              </w:rPr>
              <w:t> </w:t>
            </w:r>
            <w:r w:rsidR="00871588">
              <w:rPr>
                <w:rFonts w:ascii="Arial" w:hAnsi="Arial" w:cs="Arial"/>
              </w:rPr>
              <w:t>Sudski službenik</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BE52B0" w:rsidRDefault="00F7686B">
            <w:pPr>
              <w:spacing w:line="240" w:lineRule="auto"/>
              <w:jc w:val="center"/>
              <w:rPr>
                <w:rFonts w:ascii="Arial" w:hAnsi="Arial" w:cs="Arial"/>
              </w:rPr>
            </w:pPr>
            <w:r w:rsidRPr="00FF7BF9">
              <w:rPr>
                <w:rFonts w:ascii="Arial" w:hAnsi="Arial" w:cs="Arial"/>
              </w:rPr>
              <w:t> Sudac</w:t>
            </w:r>
          </w:p>
        </w:tc>
      </w:tr>
      <w:tr w:rsidRPr="00FF7BF9" w:rsidR="00F7686B" w:rsidTr="00D607AF">
        <w:trPr>
          <w:trHeight w:val="80"/>
        </w:trPr>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D03044" w:rsidRDefault="002E3F9D">
            <w:pPr>
              <w:spacing w:line="240" w:lineRule="auto"/>
              <w:jc w:val="center"/>
              <w:rPr>
                <w:rFonts w:ascii="Arial" w:hAnsi="Arial" w:cs="Arial"/>
              </w:rPr>
            </w:pPr>
            <w:r w:rsidRPr="002E3F9D">
              <w:rPr>
                <w:rFonts w:ascii="Arial" w:hAnsi="Arial" w:cs="Arial"/>
              </w:rPr>
              <w:t>Marija Cvetnić Kolarić</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1C7C94" w:rsidRDefault="00F7686B">
            <w:pPr>
              <w:spacing w:line="240" w:lineRule="auto"/>
              <w:jc w:val="center"/>
              <w:rPr>
                <w:rFonts w:ascii="Arial" w:hAnsi="Arial" w:cs="Arial"/>
              </w:rPr>
            </w:pPr>
            <w:r w:rsidRPr="00FF7BF9">
              <w:rPr>
                <w:rFonts w:ascii="Arial" w:hAnsi="Arial" w:cs="Arial"/>
              </w:rPr>
              <w:t>  </w:t>
            </w:r>
            <w:r w:rsidR="001C7C94">
              <w:rPr>
                <w:rFonts w:ascii="Arial" w:hAnsi="Arial" w:cs="Arial"/>
              </w:rPr>
              <w:t>Marija Nogalo</w:t>
            </w:r>
          </w:p>
        </w:tc>
      </w:tr>
    </w:tbl>
    <w:p w:rsidRPr="00FF7BF9" w:rsidR="00F7686B" w:rsidP="00F7686B" w:rsidRDefault="00F7686B">
      <w:pPr>
        <w:spacing w:line="240" w:lineRule="auto"/>
        <w:rPr>
          <w:rFonts w:ascii="Arial" w:hAnsi="Arial" w:cs="Arial"/>
        </w:rPr>
      </w:pPr>
      <w:r w:rsidRPr="00FF7BF9">
        <w:rPr>
          <w:rFonts w:ascii="Arial" w:hAnsi="Arial" w:cs="Arial"/>
        </w:rPr>
        <w:t> </w:t>
      </w:r>
    </w:p>
    <w:p w:rsidRPr="00FF7BF9" w:rsidR="00F7686B" w:rsidP="00F7686B" w:rsidRDefault="00F7686B">
      <w:pPr>
        <w:spacing w:line="240" w:lineRule="auto"/>
        <w:rPr>
          <w:rFonts w:ascii="Arial" w:hAnsi="Arial" w:cs="Arial"/>
        </w:rPr>
      </w:pPr>
      <w:r w:rsidRPr="00FF7BF9">
        <w:rPr>
          <w:rFonts w:ascii="Arial" w:hAnsi="Arial" w:cs="Arial"/>
        </w:rPr>
        <w:t>    Uputa o pravnom lijeku:</w:t>
      </w:r>
    </w:p>
    <w:p w:rsidRPr="00FF7BF9" w:rsidR="00F7686B" w:rsidP="00F7686B" w:rsidRDefault="00F7686B">
      <w:pPr>
        <w:spacing w:line="240" w:lineRule="auto"/>
        <w:jc w:val="both"/>
        <w:rPr>
          <w:rFonts w:ascii="Arial" w:hAnsi="Arial" w:cs="Arial"/>
        </w:rPr>
      </w:pPr>
      <w:r w:rsidRPr="00FF7BF9">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FF7BF9" w:rsidR="00F7686B" w:rsidP="00F7686B" w:rsidRDefault="00F7686B">
      <w:pPr>
        <w:spacing w:line="240" w:lineRule="auto"/>
        <w:rPr>
          <w:rFonts w:ascii="Arial" w:hAnsi="Arial" w:cs="Arial"/>
        </w:rPr>
      </w:pPr>
      <w:r w:rsidRPr="00FF7BF9">
        <w:rPr>
          <w:rFonts w:ascii="Arial" w:hAnsi="Arial" w:cs="Arial"/>
        </w:rPr>
        <w:t> </w:t>
      </w:r>
    </w:p>
    <w:p w:rsidRPr="00FF7BF9" w:rsidR="00F7686B" w:rsidP="00F7686B" w:rsidRDefault="00F7686B">
      <w:pPr>
        <w:spacing w:line="240" w:lineRule="auto"/>
        <w:rPr>
          <w:rFonts w:ascii="Arial" w:hAnsi="Arial" w:cs="Arial"/>
        </w:rPr>
      </w:pPr>
      <w:r w:rsidRPr="00FF7BF9">
        <w:rPr>
          <w:rFonts w:ascii="Arial" w:hAnsi="Arial" w:cs="Arial"/>
        </w:rPr>
        <w:t>    Dostaviti:</w:t>
      </w:r>
    </w:p>
    <w:p w:rsidRPr="00FF7BF9" w:rsidR="00F7686B" w:rsidP="00F7686B" w:rsidRDefault="00F7686B">
      <w:pPr>
        <w:pStyle w:val="Odlomakpopisa"/>
        <w:numPr>
          <w:ilvl w:val="0"/>
          <w:numId w:val="1"/>
        </w:numPr>
        <w:spacing w:line="240" w:lineRule="auto"/>
        <w:rPr>
          <w:rFonts w:ascii="Arial" w:hAnsi="Arial" w:cs="Arial"/>
        </w:rPr>
      </w:pPr>
      <w:r w:rsidRPr="00FF7BF9">
        <w:rPr>
          <w:rFonts w:ascii="Arial" w:hAnsi="Arial" w:cs="Arial"/>
        </w:rPr>
        <w:t xml:space="preserve">osuđeniku </w:t>
      </w:r>
      <w:r w:rsidRPr="00FF7BF9" w:rsidR="00952D44">
        <w:rPr>
          <w:rFonts w:ascii="Arial" w:hAnsi="Arial" w:cs="Arial"/>
        </w:rPr>
        <w:t xml:space="preserve">, </w:t>
      </w:r>
      <w:r w:rsidR="001C7C94">
        <w:rPr>
          <w:rFonts w:ascii="Arial" w:hAnsi="Arial" w:cs="Arial"/>
        </w:rPr>
        <w:t>Neven Topić</w:t>
      </w:r>
      <w:r w:rsidR="00E82DE3">
        <w:rPr>
          <w:rFonts w:ascii="Arial" w:hAnsi="Arial" w:cs="Arial"/>
        </w:rPr>
        <w:t>,</w:t>
      </w:r>
      <w:r w:rsidR="001C7C94">
        <w:rPr>
          <w:rFonts w:ascii="Arial" w:hAnsi="Arial" w:cs="Arial"/>
        </w:rPr>
        <w:t xml:space="preserve"> Dolec 57b, 10000</w:t>
      </w:r>
      <w:r w:rsidRPr="00FF7BF9" w:rsidR="00952D44">
        <w:rPr>
          <w:rFonts w:ascii="Arial" w:hAnsi="Arial" w:cs="Arial"/>
        </w:rPr>
        <w:t xml:space="preserve"> Zagreb</w:t>
      </w:r>
    </w:p>
    <w:p w:rsidRPr="00FF7BF9" w:rsidR="00F7686B" w:rsidP="00F7686B" w:rsidRDefault="00F7686B">
      <w:pPr>
        <w:numPr>
          <w:ilvl w:val="0"/>
          <w:numId w:val="1"/>
        </w:numPr>
        <w:spacing w:line="240" w:lineRule="auto"/>
        <w:rPr>
          <w:rFonts w:ascii="Arial" w:hAnsi="Arial" w:cs="Arial"/>
        </w:rPr>
      </w:pPr>
      <w:r w:rsidRPr="00FF7BF9">
        <w:rPr>
          <w:rFonts w:ascii="Arial" w:hAnsi="Arial" w:cs="Arial"/>
        </w:rPr>
        <w:t xml:space="preserve">podnositelju zahtjeva </w:t>
      </w:r>
      <w:r w:rsidRPr="00FF7BF9" w:rsidR="004804D7">
        <w:rPr>
          <w:rFonts w:ascii="Arial" w:hAnsi="Arial" w:cs="Arial"/>
        </w:rPr>
        <w:t xml:space="preserve">Policijskoj upravi </w:t>
      </w:r>
      <w:r w:rsidR="001C7C94">
        <w:rPr>
          <w:rFonts w:ascii="Arial" w:hAnsi="Arial" w:cs="Arial"/>
        </w:rPr>
        <w:t>Zagrebačkoj</w:t>
      </w:r>
      <w:r w:rsidR="00B54304">
        <w:rPr>
          <w:rFonts w:ascii="Arial" w:hAnsi="Arial" w:cs="Arial"/>
        </w:rPr>
        <w:t xml:space="preserve">, </w:t>
      </w:r>
      <w:r w:rsidR="00B91D8C">
        <w:rPr>
          <w:rFonts w:ascii="Arial" w:hAnsi="Arial" w:cs="Arial"/>
        </w:rPr>
        <w:t xml:space="preserve"> </w:t>
      </w:r>
      <w:r w:rsidR="001C7C94">
        <w:rPr>
          <w:rFonts w:ascii="Arial" w:hAnsi="Arial" w:cs="Arial"/>
        </w:rPr>
        <w:t>II Postaji prometne policije Zagreb</w:t>
      </w:r>
      <w:r w:rsidR="00D4353D">
        <w:rPr>
          <w:rFonts w:ascii="Arial" w:hAnsi="Arial" w:cs="Arial"/>
        </w:rPr>
        <w:t xml:space="preserve">, </w:t>
      </w:r>
      <w:r w:rsidR="001C7C94">
        <w:rPr>
          <w:rFonts w:ascii="Arial" w:hAnsi="Arial" w:cs="Arial"/>
        </w:rPr>
        <w:t>Jadranska avenija 8, 10000 Zagreb</w:t>
      </w:r>
    </w:p>
    <w:p w:rsidRPr="00FF7BF9" w:rsidR="00F7686B" w:rsidP="00F7686B" w:rsidRDefault="00F7686B">
      <w:pPr>
        <w:numPr>
          <w:ilvl w:val="0"/>
          <w:numId w:val="1"/>
        </w:numPr>
        <w:spacing w:line="240" w:lineRule="auto"/>
        <w:rPr>
          <w:rFonts w:ascii="Arial" w:hAnsi="Arial" w:cs="Arial"/>
        </w:rPr>
      </w:pPr>
      <w:r w:rsidRPr="00FF7BF9">
        <w:rPr>
          <w:rFonts w:ascii="Arial" w:hAnsi="Arial" w:cs="Arial"/>
        </w:rPr>
        <w:t>Zatvoru u Zagreb, Ulica Dr. Luje Naletilića 1, 10020 Zagreb-po pravomoćnosti</w:t>
      </w:r>
    </w:p>
    <w:p w:rsidRPr="00FF7BF9" w:rsidR="00F7686B" w:rsidP="00F7686B" w:rsidRDefault="00F7686B">
      <w:pPr>
        <w:numPr>
          <w:ilvl w:val="0"/>
          <w:numId w:val="1"/>
        </w:numPr>
        <w:spacing w:line="240" w:lineRule="auto"/>
        <w:rPr>
          <w:rFonts w:ascii="Arial" w:hAnsi="Arial" w:cs="Arial"/>
        </w:rPr>
      </w:pPr>
      <w:r w:rsidRPr="00FF7BF9">
        <w:rPr>
          <w:rFonts w:ascii="Arial" w:hAnsi="Arial" w:cs="Arial"/>
        </w:rPr>
        <w:t>spis</w:t>
      </w:r>
    </w:p>
    <w:p w:rsidRPr="00FF7BF9" w:rsidR="00F7686B" w:rsidP="00F7686B" w:rsidRDefault="00F7686B">
      <w:pPr>
        <w:spacing w:line="240" w:lineRule="auto"/>
        <w:rPr>
          <w:rFonts w:ascii="Arial" w:hAnsi="Arial" w:cs="Arial"/>
        </w:rPr>
      </w:pPr>
      <w:r w:rsidRPr="00FF7BF9">
        <w:rPr>
          <w:rFonts w:ascii="Arial" w:hAnsi="Arial" w:cs="Arial"/>
        </w:rPr>
        <w:t xml:space="preserve">     </w:t>
      </w:r>
    </w:p>
    <w:p w:rsidR="00F7686B" w:rsidRDefault="00F7686B">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ED0FFC">
      <w:headerReference w:type="default" r:id="rId10"/>
      <w:pgSz w:w="12240" w:h="15840"/>
      <w:pgMar w:top="709" w:right="1425" w:bottom="0" w:left="1425"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219D" w:rsidRDefault="0036219D">
      <w:pPr>
        <w:spacing w:line="240" w:lineRule="auto"/>
      </w:pPr>
      <w:r>
        <w:separator/>
      </w:r>
    </w:p>
  </w:endnote>
  <w:endnote w:type="continuationSeparator" w:id="0">
    <w:p w:rsidR="0036219D" w:rsidRDefault="0036219D">
      <w:pPr>
        <w:spacing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219D" w:rsidRDefault="0036219D">
      <w:pPr>
        <w:spacing w:line="240" w:lineRule="auto"/>
      </w:pPr>
      <w:r>
        <w:separator/>
      </w:r>
    </w:p>
  </w:footnote>
  <w:footnote w:type="continuationSeparator" w:id="0">
    <w:p w:rsidR="0036219D" w:rsidRDefault="0036219D">
      <w:pPr>
        <w:spacing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tbl>
    <w:tblPr>
      <w:tblStyle w:val="TableNormal"/>
      <w:tblW w:w="5000" w:type="pct"/>
      <w:tblInd w:w="75" w:type="dxa"/>
      <w:tblLook w:firstRow="1" w:lastRow="0" w:firstColumn="1" w:lastColumn="0" w:noHBand="0" w:noVBand="1" w:val="04A0"/>
    </w:tblPr>
    <w:tblGrid>
      <w:gridCol w:w="3816"/>
      <w:gridCol w:w="1908"/>
      <w:gridCol w:w="3816"/>
    </w:tblGrid>
    <w:tr w:rsidR="0040780C">
      <w:tc>
        <w:tcPr>
          <w:tcW w:w="2000" w:type="pct"/>
        </w:tcPr>
        <w:p w:rsidR="0040780C" w:rsidRDefault="0040780C"/>
      </w:tc>
      <w:tc>
        <w:tcPr>
          <w:tcW w:w="1000" w:type="pct"/>
        </w:tcPr>
        <w:p w:rsidRPr="00E00C09" w:rsidR="0040780C" w:rsidRDefault="00325315">
          <w:pPr>
            <w:jc w:val="center"/>
            <w:rPr>
              <w:rFonts w:ascii="Arial" w:hAnsi="Arial" w:cs="Arial"/>
            </w:rPr>
          </w:pPr>
          <w:r w:rsidRPr="00E00C09">
            <w:rPr>
              <w:rFonts w:ascii="Arial" w:hAnsi="Arial" w:cs="Arial"/>
            </w:rPr>
            <w:fldChar w:fldCharType="begin"/>
          </w:r>
          <w:r w:rsidRPr="00E00C09">
            <w:rPr>
              <w:rFonts w:ascii="Arial" w:hAnsi="Arial" w:cs="Arial"/>
            </w:rPr>
            <w:instrText>PAGE</w:instrText>
          </w:r>
          <w:r w:rsidRPr="00E00C09">
            <w:rPr>
              <w:rFonts w:ascii="Arial" w:hAnsi="Arial" w:cs="Arial"/>
            </w:rPr>
            <w:fldChar w:fldCharType="separate"/>
          </w:r>
          <w:r w:rsidR="001C7C94">
            <w:rPr>
              <w:rFonts w:ascii="Arial" w:hAnsi="Arial" w:cs="Arial"/>
              <w:noProof/>
            </w:rPr>
            <w:t>2</w:t>
          </w:r>
          <w:r w:rsidRPr="00E00C09">
            <w:rPr>
              <w:rFonts w:ascii="Arial" w:hAnsi="Arial" w:cs="Arial"/>
            </w:rPr>
            <w:fldChar w:fldCharType="end"/>
          </w:r>
        </w:p>
      </w:tc>
      <w:tc>
        <w:tcPr>
          <w:tcW w:w="2000" w:type="pct"/>
        </w:tcPr>
        <w:p w:rsidRPr="00E00C09" w:rsidR="0040780C" w:rsidP="001C7C94" w:rsidRDefault="00325315">
          <w:pPr>
            <w:jc w:val="right"/>
            <w:rPr>
              <w:rFonts w:ascii="Arial" w:hAnsi="Arial" w:cs="Arial"/>
            </w:rPr>
          </w:pPr>
          <w:r w:rsidRPr="00E00C09">
            <w:rPr>
              <w:rFonts w:ascii="Arial" w:hAnsi="Arial" w:cs="Arial"/>
            </w:rPr>
            <w:t>Poslovni broj: Pp Ikp-</w:t>
          </w:r>
          <w:r w:rsidR="001C7C94">
            <w:rPr>
              <w:rFonts w:ascii="Arial" w:hAnsi="Arial" w:cs="Arial"/>
            </w:rPr>
            <w:t>1019</w:t>
          </w:r>
          <w:r w:rsidR="00644B51">
            <w:rPr>
              <w:rFonts w:ascii="Arial" w:hAnsi="Arial" w:cs="Arial"/>
            </w:rPr>
            <w:t>/</w:t>
          </w:r>
          <w:r w:rsidR="001C7C94">
            <w:rPr>
              <w:rFonts w:ascii="Arial" w:hAnsi="Arial" w:cs="Arial"/>
            </w:rPr>
            <w:t>2026</w:t>
          </w:r>
        </w:p>
      </w:tc>
    </w:tr>
  </w:tbl>
  <w:p w:rsidR="0040780C" w:rsidRDefault="0040780C"/>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990DA0"/>
    <w:multiLevelType w:val="hybridMultilevel"/>
    <w:tmpl w:val="1A3005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0780C"/>
    <w:rsid w:val="00000E56"/>
    <w:rsid w:val="00011D7A"/>
    <w:rsid w:val="00021FDE"/>
    <w:rsid w:val="00025620"/>
    <w:rsid w:val="00025930"/>
    <w:rsid w:val="000331DD"/>
    <w:rsid w:val="00053D1E"/>
    <w:rsid w:val="00057DC8"/>
    <w:rsid w:val="00061076"/>
    <w:rsid w:val="000711F4"/>
    <w:rsid w:val="00071E44"/>
    <w:rsid w:val="00072F6C"/>
    <w:rsid w:val="0007763B"/>
    <w:rsid w:val="00081B94"/>
    <w:rsid w:val="00083FB7"/>
    <w:rsid w:val="000A4DF6"/>
    <w:rsid w:val="000A6B28"/>
    <w:rsid w:val="000F2628"/>
    <w:rsid w:val="000F5528"/>
    <w:rsid w:val="00103419"/>
    <w:rsid w:val="00104F8F"/>
    <w:rsid w:val="00106E22"/>
    <w:rsid w:val="00111A04"/>
    <w:rsid w:val="00116A24"/>
    <w:rsid w:val="00120E68"/>
    <w:rsid w:val="0012337C"/>
    <w:rsid w:val="00131430"/>
    <w:rsid w:val="001322B8"/>
    <w:rsid w:val="00155421"/>
    <w:rsid w:val="00172B3B"/>
    <w:rsid w:val="00176CB1"/>
    <w:rsid w:val="00184768"/>
    <w:rsid w:val="001872C5"/>
    <w:rsid w:val="00194A18"/>
    <w:rsid w:val="001A0AD5"/>
    <w:rsid w:val="001A542E"/>
    <w:rsid w:val="001B1ED4"/>
    <w:rsid w:val="001B7E15"/>
    <w:rsid w:val="001C70BD"/>
    <w:rsid w:val="001C7C94"/>
    <w:rsid w:val="001D01E1"/>
    <w:rsid w:val="001D0B33"/>
    <w:rsid w:val="001D7971"/>
    <w:rsid w:val="001E210B"/>
    <w:rsid w:val="001E2964"/>
    <w:rsid w:val="001F3D77"/>
    <w:rsid w:val="00202E0D"/>
    <w:rsid w:val="00204709"/>
    <w:rsid w:val="00206B3B"/>
    <w:rsid w:val="00220EFE"/>
    <w:rsid w:val="0022251E"/>
    <w:rsid w:val="002240EE"/>
    <w:rsid w:val="00235ADA"/>
    <w:rsid w:val="00237714"/>
    <w:rsid w:val="0024041F"/>
    <w:rsid w:val="0024484F"/>
    <w:rsid w:val="00263BAD"/>
    <w:rsid w:val="00272D5C"/>
    <w:rsid w:val="00273458"/>
    <w:rsid w:val="002772DB"/>
    <w:rsid w:val="00280148"/>
    <w:rsid w:val="00281BA8"/>
    <w:rsid w:val="0028338A"/>
    <w:rsid w:val="00287204"/>
    <w:rsid w:val="002A3D00"/>
    <w:rsid w:val="002A7382"/>
    <w:rsid w:val="002C07C6"/>
    <w:rsid w:val="002C6B40"/>
    <w:rsid w:val="002D129A"/>
    <w:rsid w:val="002E0658"/>
    <w:rsid w:val="002E21CC"/>
    <w:rsid w:val="002E3F9D"/>
    <w:rsid w:val="002F097B"/>
    <w:rsid w:val="00325315"/>
    <w:rsid w:val="003256A3"/>
    <w:rsid w:val="00336560"/>
    <w:rsid w:val="00355DBD"/>
    <w:rsid w:val="0036219D"/>
    <w:rsid w:val="00364DD1"/>
    <w:rsid w:val="00373937"/>
    <w:rsid w:val="00374946"/>
    <w:rsid w:val="00374F75"/>
    <w:rsid w:val="00376869"/>
    <w:rsid w:val="00382631"/>
    <w:rsid w:val="00383FA4"/>
    <w:rsid w:val="00394398"/>
    <w:rsid w:val="003A2A3C"/>
    <w:rsid w:val="003B3F09"/>
    <w:rsid w:val="003C15DD"/>
    <w:rsid w:val="003D1451"/>
    <w:rsid w:val="003E52F7"/>
    <w:rsid w:val="003F0CAE"/>
    <w:rsid w:val="003F7977"/>
    <w:rsid w:val="00405B08"/>
    <w:rsid w:val="0040780C"/>
    <w:rsid w:val="00407DEF"/>
    <w:rsid w:val="00416A27"/>
    <w:rsid w:val="00422BBE"/>
    <w:rsid w:val="00422E13"/>
    <w:rsid w:val="00432F7D"/>
    <w:rsid w:val="00445B72"/>
    <w:rsid w:val="0045195F"/>
    <w:rsid w:val="00452177"/>
    <w:rsid w:val="004574F3"/>
    <w:rsid w:val="00457A26"/>
    <w:rsid w:val="00464097"/>
    <w:rsid w:val="004651D9"/>
    <w:rsid w:val="0047125C"/>
    <w:rsid w:val="00473137"/>
    <w:rsid w:val="004804D7"/>
    <w:rsid w:val="004912C3"/>
    <w:rsid w:val="00492A02"/>
    <w:rsid w:val="004A50DB"/>
    <w:rsid w:val="004B0B6E"/>
    <w:rsid w:val="004B0BFB"/>
    <w:rsid w:val="004B503B"/>
    <w:rsid w:val="004C2B6B"/>
    <w:rsid w:val="004C4B42"/>
    <w:rsid w:val="004D416B"/>
    <w:rsid w:val="004E513A"/>
    <w:rsid w:val="004F0AC2"/>
    <w:rsid w:val="00501A7B"/>
    <w:rsid w:val="00504D7C"/>
    <w:rsid w:val="00506A2D"/>
    <w:rsid w:val="00511352"/>
    <w:rsid w:val="00515329"/>
    <w:rsid w:val="0052183D"/>
    <w:rsid w:val="005257C3"/>
    <w:rsid w:val="0055167F"/>
    <w:rsid w:val="005546B0"/>
    <w:rsid w:val="00555132"/>
    <w:rsid w:val="00567118"/>
    <w:rsid w:val="00571691"/>
    <w:rsid w:val="00571912"/>
    <w:rsid w:val="005723EE"/>
    <w:rsid w:val="00573D24"/>
    <w:rsid w:val="005845F6"/>
    <w:rsid w:val="00590F1A"/>
    <w:rsid w:val="0059390A"/>
    <w:rsid w:val="005A0D38"/>
    <w:rsid w:val="005B1A88"/>
    <w:rsid w:val="005C19FB"/>
    <w:rsid w:val="005C6FD4"/>
    <w:rsid w:val="005D10DC"/>
    <w:rsid w:val="005D49FA"/>
    <w:rsid w:val="005E2A88"/>
    <w:rsid w:val="005E50FC"/>
    <w:rsid w:val="00600E4D"/>
    <w:rsid w:val="00603A06"/>
    <w:rsid w:val="00603A2E"/>
    <w:rsid w:val="00606C68"/>
    <w:rsid w:val="006113F9"/>
    <w:rsid w:val="006143FC"/>
    <w:rsid w:val="00624E6B"/>
    <w:rsid w:val="0062678F"/>
    <w:rsid w:val="00630552"/>
    <w:rsid w:val="006345F4"/>
    <w:rsid w:val="00644B51"/>
    <w:rsid w:val="0065140B"/>
    <w:rsid w:val="00651EDF"/>
    <w:rsid w:val="00661DDF"/>
    <w:rsid w:val="00662D6E"/>
    <w:rsid w:val="00670CD7"/>
    <w:rsid w:val="006763AD"/>
    <w:rsid w:val="00692975"/>
    <w:rsid w:val="00693532"/>
    <w:rsid w:val="00693591"/>
    <w:rsid w:val="006C5A32"/>
    <w:rsid w:val="006C6D42"/>
    <w:rsid w:val="006D04C9"/>
    <w:rsid w:val="006D15FB"/>
    <w:rsid w:val="006E089F"/>
    <w:rsid w:val="006E1485"/>
    <w:rsid w:val="00705D7F"/>
    <w:rsid w:val="0070617C"/>
    <w:rsid w:val="00707CB2"/>
    <w:rsid w:val="00715124"/>
    <w:rsid w:val="00734C04"/>
    <w:rsid w:val="00734FD2"/>
    <w:rsid w:val="0073797A"/>
    <w:rsid w:val="00737E35"/>
    <w:rsid w:val="00742007"/>
    <w:rsid w:val="0074662F"/>
    <w:rsid w:val="00747942"/>
    <w:rsid w:val="00761B5A"/>
    <w:rsid w:val="00771136"/>
    <w:rsid w:val="00772C47"/>
    <w:rsid w:val="00785181"/>
    <w:rsid w:val="00790A55"/>
    <w:rsid w:val="007976D4"/>
    <w:rsid w:val="007A0F55"/>
    <w:rsid w:val="007A2541"/>
    <w:rsid w:val="007B31E3"/>
    <w:rsid w:val="007B4F14"/>
    <w:rsid w:val="007C1AC2"/>
    <w:rsid w:val="007C1EFD"/>
    <w:rsid w:val="007C594F"/>
    <w:rsid w:val="007C6DAF"/>
    <w:rsid w:val="007D3741"/>
    <w:rsid w:val="007D44B8"/>
    <w:rsid w:val="007E5E87"/>
    <w:rsid w:val="007E7E29"/>
    <w:rsid w:val="007E7E5D"/>
    <w:rsid w:val="007F3CAF"/>
    <w:rsid w:val="0081770E"/>
    <w:rsid w:val="00820F3E"/>
    <w:rsid w:val="00831E72"/>
    <w:rsid w:val="00836FB4"/>
    <w:rsid w:val="008612BB"/>
    <w:rsid w:val="00862BB5"/>
    <w:rsid w:val="008659F0"/>
    <w:rsid w:val="008706DB"/>
    <w:rsid w:val="00871588"/>
    <w:rsid w:val="00873F0F"/>
    <w:rsid w:val="00874E2A"/>
    <w:rsid w:val="00887212"/>
    <w:rsid w:val="008B6831"/>
    <w:rsid w:val="008B6E91"/>
    <w:rsid w:val="008C26B7"/>
    <w:rsid w:val="008C539F"/>
    <w:rsid w:val="008E7FA6"/>
    <w:rsid w:val="008F2BB9"/>
    <w:rsid w:val="008F7722"/>
    <w:rsid w:val="00901B66"/>
    <w:rsid w:val="00907BB8"/>
    <w:rsid w:val="00920CE0"/>
    <w:rsid w:val="0093465E"/>
    <w:rsid w:val="00942BE4"/>
    <w:rsid w:val="00952D44"/>
    <w:rsid w:val="009551FD"/>
    <w:rsid w:val="00963132"/>
    <w:rsid w:val="00974826"/>
    <w:rsid w:val="00977E1C"/>
    <w:rsid w:val="00983F90"/>
    <w:rsid w:val="00990D77"/>
    <w:rsid w:val="0099170E"/>
    <w:rsid w:val="0099645A"/>
    <w:rsid w:val="009A196A"/>
    <w:rsid w:val="009A434B"/>
    <w:rsid w:val="009A6940"/>
    <w:rsid w:val="009B5680"/>
    <w:rsid w:val="009E1B4E"/>
    <w:rsid w:val="009E563E"/>
    <w:rsid w:val="009F5517"/>
    <w:rsid w:val="009F6C74"/>
    <w:rsid w:val="00A048CF"/>
    <w:rsid w:val="00A05BA1"/>
    <w:rsid w:val="00A05BE5"/>
    <w:rsid w:val="00A27EA5"/>
    <w:rsid w:val="00A34610"/>
    <w:rsid w:val="00A61606"/>
    <w:rsid w:val="00A64CB8"/>
    <w:rsid w:val="00A66F8A"/>
    <w:rsid w:val="00A85A49"/>
    <w:rsid w:val="00A935A8"/>
    <w:rsid w:val="00A94703"/>
    <w:rsid w:val="00A96BC0"/>
    <w:rsid w:val="00AA799E"/>
    <w:rsid w:val="00AB2CCF"/>
    <w:rsid w:val="00AB75F8"/>
    <w:rsid w:val="00AC1E33"/>
    <w:rsid w:val="00AC2AC8"/>
    <w:rsid w:val="00AC79A0"/>
    <w:rsid w:val="00AE0BD6"/>
    <w:rsid w:val="00AE3946"/>
    <w:rsid w:val="00AE7EA0"/>
    <w:rsid w:val="00B224C6"/>
    <w:rsid w:val="00B2668A"/>
    <w:rsid w:val="00B30B35"/>
    <w:rsid w:val="00B33696"/>
    <w:rsid w:val="00B34E03"/>
    <w:rsid w:val="00B3560E"/>
    <w:rsid w:val="00B42ED5"/>
    <w:rsid w:val="00B52E25"/>
    <w:rsid w:val="00B53764"/>
    <w:rsid w:val="00B54304"/>
    <w:rsid w:val="00B54F57"/>
    <w:rsid w:val="00B553CB"/>
    <w:rsid w:val="00B56F4A"/>
    <w:rsid w:val="00B6312C"/>
    <w:rsid w:val="00B77C1B"/>
    <w:rsid w:val="00B8552A"/>
    <w:rsid w:val="00B91D8C"/>
    <w:rsid w:val="00BA512A"/>
    <w:rsid w:val="00BA7A20"/>
    <w:rsid w:val="00BB36E8"/>
    <w:rsid w:val="00BB6E31"/>
    <w:rsid w:val="00BC3984"/>
    <w:rsid w:val="00BC658D"/>
    <w:rsid w:val="00C0699C"/>
    <w:rsid w:val="00C078B3"/>
    <w:rsid w:val="00C1754F"/>
    <w:rsid w:val="00C17B6F"/>
    <w:rsid w:val="00C21C19"/>
    <w:rsid w:val="00C231E3"/>
    <w:rsid w:val="00C35BBC"/>
    <w:rsid w:val="00C451DF"/>
    <w:rsid w:val="00C55473"/>
    <w:rsid w:val="00C67B9F"/>
    <w:rsid w:val="00C765BF"/>
    <w:rsid w:val="00C84AE0"/>
    <w:rsid w:val="00C85BBF"/>
    <w:rsid w:val="00C87B42"/>
    <w:rsid w:val="00CB19E3"/>
    <w:rsid w:val="00CC0AE0"/>
    <w:rsid w:val="00CD0AFB"/>
    <w:rsid w:val="00CE1BEF"/>
    <w:rsid w:val="00CF759E"/>
    <w:rsid w:val="00D03044"/>
    <w:rsid w:val="00D10601"/>
    <w:rsid w:val="00D11AA7"/>
    <w:rsid w:val="00D12161"/>
    <w:rsid w:val="00D170A7"/>
    <w:rsid w:val="00D211A3"/>
    <w:rsid w:val="00D24805"/>
    <w:rsid w:val="00D37679"/>
    <w:rsid w:val="00D37E03"/>
    <w:rsid w:val="00D4353D"/>
    <w:rsid w:val="00D453DC"/>
    <w:rsid w:val="00D457C8"/>
    <w:rsid w:val="00D571A2"/>
    <w:rsid w:val="00D57D21"/>
    <w:rsid w:val="00D607AF"/>
    <w:rsid w:val="00D6201E"/>
    <w:rsid w:val="00D647D0"/>
    <w:rsid w:val="00D64964"/>
    <w:rsid w:val="00D73DE9"/>
    <w:rsid w:val="00D77230"/>
    <w:rsid w:val="00D774AB"/>
    <w:rsid w:val="00D86433"/>
    <w:rsid w:val="00D923C2"/>
    <w:rsid w:val="00D97422"/>
    <w:rsid w:val="00DA6579"/>
    <w:rsid w:val="00DB36AB"/>
    <w:rsid w:val="00DC172F"/>
    <w:rsid w:val="00DE70A3"/>
    <w:rsid w:val="00DF0169"/>
    <w:rsid w:val="00E00C09"/>
    <w:rsid w:val="00E122E7"/>
    <w:rsid w:val="00E16DF6"/>
    <w:rsid w:val="00E268A5"/>
    <w:rsid w:val="00E30958"/>
    <w:rsid w:val="00E54441"/>
    <w:rsid w:val="00E562E8"/>
    <w:rsid w:val="00E6215F"/>
    <w:rsid w:val="00E6278D"/>
    <w:rsid w:val="00E755F7"/>
    <w:rsid w:val="00E777FB"/>
    <w:rsid w:val="00E82DE3"/>
    <w:rsid w:val="00E959C7"/>
    <w:rsid w:val="00E96D5A"/>
    <w:rsid w:val="00EA128C"/>
    <w:rsid w:val="00EA1738"/>
    <w:rsid w:val="00EA37DD"/>
    <w:rsid w:val="00EB0A19"/>
    <w:rsid w:val="00EC5915"/>
    <w:rsid w:val="00ED0FFC"/>
    <w:rsid w:val="00ED1C07"/>
    <w:rsid w:val="00ED3977"/>
    <w:rsid w:val="00EE3FD2"/>
    <w:rsid w:val="00EE54D8"/>
    <w:rsid w:val="00EF6EB2"/>
    <w:rsid w:val="00F0278A"/>
    <w:rsid w:val="00F07F80"/>
    <w:rsid w:val="00F2344D"/>
    <w:rsid w:val="00F4502C"/>
    <w:rsid w:val="00F56593"/>
    <w:rsid w:val="00F61D74"/>
    <w:rsid w:val="00F7686B"/>
    <w:rsid w:val="00F803BF"/>
    <w:rsid w:val="00F94F8A"/>
    <w:rsid w:val="00FA6664"/>
    <w:rsid w:val="00FA7D01"/>
    <w:rsid w:val="00FD3E4E"/>
    <w:rsid w:val="00FF3557"/>
    <w:rsid w:val="00FF7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D3D9A60"/>
  <w15:docId w15:val="{6411E1D9-210E-4B9D-9E2B-8EE13869CC8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D607AF"/>
    <w:pPr>
      <w:spacing w:line="240" w:lineRule="auto"/>
    </w:pPr>
    <w:rPr>
      <w:sz w:val="20"/>
      <w:szCs w:val="20"/>
    </w:rPr>
  </w:style>
  <w:style w:type="character" w:styleId="TekstfusnoteChar" w:customStyle="true">
    <w:name w:val="Tekst fusnote Char"/>
    <w:basedOn w:val="Zadanifontodlomka"/>
    <w:link w:val="Tekstfusnote"/>
    <w:uiPriority w:val="99"/>
    <w:semiHidden/>
    <w:rsid w:val="00D607AF"/>
    <w:rPr>
      <w:sz w:val="20"/>
      <w:szCs w:val="20"/>
    </w:rPr>
  </w:style>
  <w:style w:type="character" w:styleId="Referencafusnote">
    <w:name w:val="footnote reference"/>
    <w:basedOn w:val="Zadanifontodlomka"/>
    <w:uiPriority w:val="99"/>
    <w:semiHidden/>
    <w:unhideWhenUsed/>
    <w:rsid w:val="00D607AF"/>
    <w:rPr>
      <w:vertAlign w:val="superscript"/>
    </w:rPr>
  </w:style>
  <w:style w:type="character" w:styleId="Tekstrezerviranogmjesta">
    <w:name w:val="Placeholder Text"/>
    <w:basedOn w:val="Zadanifontodlomka"/>
    <w:uiPriority w:val="99"/>
    <w:semiHidden/>
    <w:rsid w:val="00B77C1B"/>
    <w:rPr>
      <w:color w:val="808080"/>
      <w:bdr w:val="none" w:color="auto" w:sz="0" w:space="0"/>
      <w:shd w:val="clear" w:color="auto" w:fill="auto"/>
    </w:rPr>
  </w:style>
  <w:style w:type="character" w:styleId="eSPISCCParagraphDefaultFont" w:customStyle="true">
    <w:name w:val="eSPIS_CC_Paragraph Default Font"/>
    <w:basedOn w:val="Zadanifontodlomka"/>
    <w:rsid w:val="00B77C1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77C1B"/>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B77C1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77C1B"/>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7352287">
      <w:bodyDiv w:val="true"/>
      <w:marLeft w:val="0"/>
      <w:marRight w:val="0"/>
      <w:marTop w:val="0"/>
      <w:marBottom w:val="0"/>
      <w:divBdr>
        <w:top w:val="none" w:color="auto" w:sz="0" w:space="0"/>
        <w:left w:val="none" w:color="auto" w:sz="0" w:space="0"/>
        <w:bottom w:val="none" w:color="auto" w:sz="0" w:space="0"/>
        <w:right w:val="none" w:color="auto" w:sz="0" w:space="0"/>
      </w:divBdr>
    </w:div>
    <w:div w:id="130588818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veljače 2026.</izvorni_sadrzaj>
    <derivirana_varijabla naziv="DomainObject.DatumDonosenjaOdluke_1">18.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Nogalo</izvorni_sadrzaj>
    <derivirana_varijabla naziv="DomainObject.DonositeljOdluke.Prezime_1">Nogalo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2026.</izvorni_sadrzaj>
    <derivirana_varijabla naziv="DomainObject.Predmet.DatumOsnivanja_1">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Marija Nogalo</izvorni_sadrzaj>
    <derivirana_varijabla naziv="DomainObject.Predmet.Opis_1">vanjski Marija Nogalo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Ikp-1019/2026</izvorni_sadrzaj>
    <derivirana_varijabla naziv="DomainObject.Predmet.OznakaBroj_1">Pp Ikp-1019/2026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Neven Topić</izvorni_sadrzaj>
    <derivirana_varijabla naziv="DomainObject.Predmet.ProtustrankaFormated_1">  Neven Topić</derivirana_varijabla>
  </DomainObject.Predmet.ProtustrankaFormated>
  <DomainObject.Predmet.ProtustrankaFormatedOIB>
    <izvorni_sadrzaj>  Neven Topić, OIB 19797067184</izvorni_sadrzaj>
    <derivirana_varijabla naziv="DomainObject.Predmet.ProtustrankaFormatedOIB_1">  Neven Topić, OIB 19797067184</derivirana_varijabla>
  </DomainObject.Predmet.ProtustrankaFormatedOIB>
  <DomainObject.Predmet.ProtustrankaFormatedWithAdress>
    <izvorni_sadrzaj> Neven Topić, Dolec 57b, 10000 Zagreb</izvorni_sadrzaj>
    <derivirana_varijabla naziv="DomainObject.Predmet.ProtustrankaFormatedWithAdress_1"> Neven Topić, Dolec 57b, 10000 Zagreb</derivirana_varijabla>
  </DomainObject.Predmet.ProtustrankaFormatedWithAdress>
  <DomainObject.Predmet.ProtustrankaFormatedWithAdressOIB>
    <izvorni_sadrzaj> Neven Topić, OIB 19797067184, Dolec 57b, 10000 Zagreb</izvorni_sadrzaj>
    <derivirana_varijabla naziv="DomainObject.Predmet.ProtustrankaFormatedWithAdressOIB_1"> Neven Topić, OIB 19797067184, Dolec 57b, 10000 Zagreb</derivirana_varijabla>
  </DomainObject.Predmet.ProtustrankaFormatedWithAdressOIB>
  <DomainObject.Predmet.ProtustrankaWithAdress>
    <izvorni_sadrzaj>Neven Topić Dolec 57b, 10000 Zagreb</izvorni_sadrzaj>
    <derivirana_varijabla naziv="DomainObject.Predmet.ProtustrankaWithAdress_1">Neven Topić Dolec 57b, 10000 Zagreb</derivirana_varijabla>
  </DomainObject.Predmet.ProtustrankaWithAdress>
  <DomainObject.Predmet.ProtustrankaWithAdressOIB>
    <izvorni_sadrzaj>Neven Topić, OIB 19797067184, Dolec 57b, 10000 Zagreb</izvorni_sadrzaj>
    <derivirana_varijabla naziv="DomainObject.Predmet.ProtustrankaWithAdressOIB_1">Neven Topić, OIB 19797067184, Dolec 57b, 10000 Zagreb</derivirana_varijabla>
  </DomainObject.Predmet.ProtustrankaWithAdressOIB>
  <DomainObject.Predmet.ProtustrankaNazivFormated>
    <izvorni_sadrzaj>Neven Topić</izvorni_sadrzaj>
    <derivirana_varijabla naziv="DomainObject.Predmet.ProtustrankaNazivFormated_1">Neven Topić</derivirana_varijabla>
  </DomainObject.Predmet.ProtustrankaNazivFormated>
  <DomainObject.Predmet.ProtustrankaNazivFormatedOIB>
    <izvorni_sadrzaj>Neven Topić, OIB 19797067184</izvorni_sadrzaj>
    <derivirana_varijabla naziv="DomainObject.Predmet.ProtustrankaNazivFormatedOIB_1">Neven Topić, OIB 19797067184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Nogalo, 54.</izvorni_sadrzaj>
    <derivirana_varijabla naziv="DomainObject.Predmet.Referada.Naziv_1">Marija Nogalo, 54.</derivirana_varijabla>
  </DomainObject.Predmet.Referada.Naziv>
  <DomainObject.Predmet.Referada.Oznaka>
    <izvorni_sadrzaj>54</izvorni_sadrzaj>
    <derivirana_varijabla naziv="DomainObject.Predmet.Referada.Oznaka_1">54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123</izvorni_sadrzaj>
    <derivirana_varijabla naziv="DomainObject.Predmet.Referada.Prostorija.Oznaka_1">123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Nogalo</izvorni_sadrzaj>
    <derivirana_varijabla naziv="DomainObject.Predmet.Referada.Sudac_1">Marija Nogalo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Zdenka Pavić</izvorni_sadrzaj>
    <derivirana_varijabla naziv="DomainObject.Predmet.Zapisnicar_1">Zdenka Pavić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Neven Topić</item>
    </izvorni_sadrzaj>
    <derivirana_varijabla naziv="DomainObject.Predmet.ProtuStrankaListFormated_1">
      <item>Neven Topić</item>
    </derivirana_varijabla>
  </DomainObject.Predmet.ProtuStrankaListFormated>
  <DomainObject.Predmet.ProtuStrankaListFormatedOIB>
    <izvorni_sadrzaj>
      <item>Neven Topić, OIB 19797067184</item>
    </izvorni_sadrzaj>
    <derivirana_varijabla naziv="DomainObject.Predmet.ProtuStrankaListFormatedOIB_1">
      <item>Neven Topić, OIB 19797067184</item>
    </derivirana_varijabla>
  </DomainObject.Predmet.ProtuStrankaListFormatedOIB>
  <DomainObject.Predmet.ProtuStrankaListFormatedWithAdress>
    <izvorni_sadrzaj>
      <item>Neven Topić, Dolec 57b, 10000 Zagreb</item>
    </izvorni_sadrzaj>
    <derivirana_varijabla naziv="DomainObject.Predmet.ProtuStrankaListFormatedWithAdress_1">
      <item>Neven Topić, Dolec 57b, 10000 Zagreb</item>
    </derivirana_varijabla>
  </DomainObject.Predmet.ProtuStrankaListFormatedWithAdress>
  <DomainObject.Predmet.ProtuStrankaListFormatedWithAdressOIB>
    <izvorni_sadrzaj>
      <item>Neven Topić, OIB 19797067184, Dolec 57b, 10000 Zagreb</item>
    </izvorni_sadrzaj>
    <derivirana_varijabla naziv="DomainObject.Predmet.ProtuStrankaListFormatedWithAdressOIB_1">
      <item>Neven Topić, OIB 19797067184, Dolec 57b, 10000 Zagreb</item>
    </derivirana_varijabla>
  </DomainObject.Predmet.ProtuStrankaListFormatedWithAdressOIB>
  <DomainObject.Predmet.ProtuStrankaListNazivFormated>
    <izvorni_sadrzaj>
      <item>Neven Topić</item>
    </izvorni_sadrzaj>
    <derivirana_varijabla naziv="DomainObject.Predmet.ProtuStrankaListNazivFormated_1">
      <item>Neven Topić</item>
    </derivirana_varijabla>
  </DomainObject.Predmet.ProtuStrankaListNazivFormated>
  <DomainObject.Predmet.ProtuStrankaListNazivFormatedOIB>
    <izvorni_sadrzaj>
      <item>Neven Topić, OIB 19797067184</item>
    </izvorni_sadrzaj>
    <derivirana_varijabla naziv="DomainObject.Predmet.ProtuStrankaListNazivFormatedOIB_1">
      <item>Neven Topić, OIB 19797067184</item>
    </derivirana_varijabla>
  </DomainObject.Predmet.ProtuStrankaListNazivFormatedOIB>
  <DomainObject.Predmet.OstaliListFormated>
    <izvorni_sadrzaj>
      <item>Ministarstvo pravosuđa, uprave i digitalne transformacije</item>
    </izvorni_sadrzaj>
    <derivirana_varijabla naziv="DomainObject.Predmet.OstaliListFormated_1">
      <item>Ministarstvo pravosuđa, uprave i digitalne transformacije</item>
    </derivirana_varijabla>
  </DomainObject.Predmet.OstaliListFormated>
  <DomainObject.Predmet.OstaliListFormatedOIB>
    <izvorni_sadrzaj>
      <item>Ministarstvo pravosuđa, uprave i digitalne transformacije, OIB 72910430276</item>
    </izvorni_sadrzaj>
    <derivirana_varijabla naziv="DomainObject.Predmet.OstaliListFormatedOIB_1">
      <item>Ministarstvo pravosuđa, uprave i digitalne transformacije, OIB 72910430276</item>
    </derivirana_varijabla>
  </DomainObject.Predmet.OstaliListFormatedOIB>
  <DomainObject.Predmet.OstaliListFormatedWithAdress>
    <izvorni_sadrzaj>
      <item>Ministarstvo pravosuđa, uprave i digitalne transformacije, Ulica grada Vukovara 49, 10000 Zagreb</item>
    </izvorni_sadrzaj>
    <derivirana_varijabla naziv="DomainObject.Predmet.OstaliListFormatedWithAdress_1">
      <item>Ministarstvo pravosuđa, uprave i digitalne transformacije, Ulica grada Vukovara 49, 10000 Zagreb</item>
    </derivirana_varijabla>
  </DomainObject.Predmet.OstaliListFormatedWithAdress>
  <DomainObject.Predmet.OstaliListFormatedWithAdressOIB>
    <izvorni_sadrzaj>
      <item>Ministarstvo pravosuđa, uprave i digitalne transformacije, OIB 72910430276, Ulica grada Vukovara 49, 10000 Zagreb</item>
    </izvorni_sadrzaj>
    <derivirana_varijabla naziv="DomainObject.Predmet.OstaliListFormatedWithAdressOIB_1">
      <item>Ministarstvo pravosuđa, uprave i digitalne transformacije, OIB 72910430276, Ulica grada Vukovara 49, 10000 Zagreb</item>
    </derivirana_varijabla>
  </DomainObject.Predmet.OstaliListFormatedWithAdressOIB>
  <DomainObject.Predmet.OstaliListNazivFormated>
    <izvorni_sadrzaj>
      <item>Ministarstvo pravosuđa, uprave i digitalne transformacije</item>
    </izvorni_sadrzaj>
    <derivirana_varijabla naziv="DomainObject.Predmet.OstaliListNazivFormated_1">
      <item>Ministarstvo pravosuđa, uprave i digitalne transformacije</item>
    </derivirana_varijabla>
  </DomainObject.Predmet.OstaliListNazivFormated>
  <DomainObject.Predmet.OstaliListNazivFormatedOIB>
    <izvorni_sadrzaj>
      <item>Ministarstvo pravosuđa, uprave i digitalne transformacije, OIB 72910430276</item>
    </izvorni_sadrzaj>
    <derivirana_varijabla naziv="DomainObject.Predmet.OstaliListNazivFormatedOIB_1">
      <item>Ministarstvo pravosuđa, uprave i digitalne transformacije, OIB 72910430276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18. veljače 2026.</izvorni_sadrzaj>
    <derivirana_varijabla naziv="DomainObject.Datum_1">18. veljače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Neven Topić</izvorni_sadrzaj>
    <derivirana_varijabla naziv="DomainObject.Predmet.ProtustrankaIDrugi_1">Neven Topić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Neven Topić, OIB 19797067184, Dolec 57b, 10000 Zagreb</izvorni_sadrzaj>
    <derivirana_varijabla naziv="DomainObject.Predmet.ProtustrankaIDrugiAdressOIB_1">Neven Topić, OIB 19797067184, Dolec 57b,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 Topić</item>
      <item>II. postaja prometne policije Zagreb</item>
      <item>Ministarstvo pravosuđa, uprave i digitalne transformacije</item>
    </izvorni_sadrzaj>
    <derivirana_varijabla naziv="DomainObject.Predmet.SudioniciListNaziv_1">
      <item>Neven Topić</item>
      <item>II. postaja prometne policije Zagreb</item>
      <item>Ministarstvo pravosuđa, uprave i digitalne transformacije</item>
    </derivirana_varijabla>
  </DomainObject.Predmet.SudioniciListNaziv>
  <DomainObject.Predmet.SudioniciListAdressOIB>
    <izvorni_sadrzaj>
      <item>Neven Topić, OIB 19797067184, Dolec 57b,10000 Zagreb</item>
      <item>II. postaja prometne policije Zagreb, Jadranska avenija 8,10255 Donji Stupnik</item>
      <item>Ministarstvo pravosuđa, uprave i digitalne transformacije, OIB 72910430276, Ulica grada Vukovara 49,10000 Zagreb</item>
    </izvorni_sadrzaj>
    <derivirana_varijabla naziv="DomainObject.Predmet.SudioniciListAdressOIB_1">
      <item>Neven Topić, OIB 19797067184, Dolec 57b,10000 Zagreb</item>
      <item>II. postaja prometne policije Zagreb, Jadranska avenija 8,10255 Donji Stupnik</item>
      <item>Ministarstvo pravosuđa, uprave i digitalne transformacije, OIB 72910430276,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266,00 EUR</izvorni_sadrzaj>
    <derivirana_varijabla naziv="DomainObject.Predmet.Pristojbe_1">trošak za novčana kazna u iznosu od 266,00 EUR</derivirana_varijabla>
  </DomainObject.Predmet.Pristojbe>
  <DomainObject.Predmet.PristojbeSudionikNazivOIB>
    <izvorni_sadrzaj>Neven Topić, OIB 19797067184</izvorni_sadrzaj>
    <derivirana_varijabla naziv="DomainObject.Predmet.PristojbeSudionikNazivOIB_1">Neven Topić, OIB 19797067184</derivirana_varijabla>
  </DomainObject.Predmet.PristojbeSudionikNazivOIB>
  <DomainObject.Predmet.PristojbePNB>
    <izvorni_sadrzaj>HR63 6050-20454-1079979824</izvorni_sadrzaj>
    <derivirana_varijabla naziv="DomainObject.Predmet.PristojbePNB_1">HR63 6050-20454-1079979824</derivirana_varijabla>
  </DomainObject.Predmet.PristojbePNB>
  <DomainObject.Predmet.PristojbeIznos>
    <izvorni_sadrzaj>266,00 EUR</izvorni_sadrzaj>
    <derivirana_varijabla naziv="DomainObject.Predmet.PristojbeIznos_1">266,00 EUR</derivirana_varijabla>
  </DomainObject.Predmet.PristojbeIznos>
  <DomainObject.Predmet.PristojbeOpisPlacanja>
    <izvorni_sadrzaj>Novčana kazna Pp Ikp-1019/2026, OPS ZG.</izvorni_sadrzaj>
    <derivirana_varijabla naziv="DomainObject.Predmet.PristojbeOpisPlacanja_1">Novčana kazna Pp Ikp-1019/2026,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19797067184</item>
      <item>, OIB null</item>
      <item>, OIB 72910430276</item>
    </izvorni_sadrzaj>
    <derivirana_varijabla naziv="DomainObject.Predmet.SudioniciListNazivOIB_1">
      <item>, OIB 19797067184</item>
      <item>, OIB null</item>
      <item>, OIB 72910430276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2026.</izvorni_sadrzaj>
    <derivirana_varijabla naziv="DomainObject.Predmet.DatumPocetkaProcesa_1">13.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Neven Topić, Dolec 57b, 10000 Zagreb</izvorni_sadrzaj>
    <derivirana_varijabla naziv="DomainObject.Predmet.OsudenikImePrezimeAdresa_1">Neven Topić, Dolec 57b, 10000 Zagreb</derivirana_varijabla>
  </DomainObject.Predmet.OsudenikImePrezimeAdresa>
  <DomainObject.Predmet.OsudenikImePrezimeOIBDatRodenja>
    <izvorni_sadrzaj>Neven Topić, OIB 19797067184, rođen-a 19.01.1984.</izvorni_sadrzaj>
    <derivirana_varijabla naziv="DomainObject.Predmet.OsudenikImePrezimeOIBDatRodenja_1">Neven Topić, OIB 19797067184, rođen-a 19.01.1984.</derivirana_varijabla>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266,00 EUR</izvorni_sadrzaj>
    <derivirana_varijabla naziv="DomainObject.IkpPredmet.NovcanaObaveza.PreostaliIznos_1">266,00 EUR</derivirana_varijabla>
  </DomainObject.IkpPredmet.NovcanaObaveza.PreostaliIznos>
  <DomainObject.IkpPredmet.NovcanaObaveza.PNB>
    <izvorni_sadrzaj>HR63 6050-20454-1079979824</izvorni_sadrzaj>
    <derivirana_varijabla naziv="DomainObject.IkpPredmet.NovcanaObaveza.PNB_1">HR63 6050-20454-1079979824</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211-07/22-4/36978</izvorni_sadrzaj>
    <derivirana_varijabla naziv="DomainObject.PrviPodnesak.OznakaBrojPodnositelja_1">211-07/22-4/36978</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B14A6-F5BD-46AC-8E1D-49D7CDF3D22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796</properties:Words>
  <properties:Characters>4262</properties:Characters>
  <properties:Lines>95</properties:Lines>
  <properties:Paragraphs>32</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2023-05-25T10:56:00Z</dcterms:created>
  <dc:creator>Jasmina Knez</dc:creator>
  <cp:lastModifiedBy>Marija Cvetnić Kolarić</cp:lastModifiedBy>
  <cp:lastPrinted>2026-02-18T12:43:00Z</cp:lastPrinted>
  <dcterms:modified xmlns:xsi="http://www.w3.org/2001/XMLSchema-instance" xsi:type="dcterms:W3CDTF">2026-02-18T12:43:00Z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zamjeni novčane kazne radom za opće dobro (rješenje s naredbom PN-policija (5)NOVO.docx)</vt:lpwstr>
  </prop:property>
  <prop:property fmtid="{D5CDD505-2E9C-101B-9397-08002B2CF9AE}" pid="4" name="CC_coloring">
    <vt:bool>false</vt:bool>
  </prop:property>
  <prop:property fmtid="{D5CDD505-2E9C-101B-9397-08002B2CF9AE}" pid="5" name="BrojStranica">
    <vt:i4>2</vt:i4>
  </prop:property>
</prop:Properties>
</file>